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01AD9E" w14:textId="77777777" w:rsidR="009540DA" w:rsidRPr="00CC380A" w:rsidRDefault="009540DA" w:rsidP="009540DA">
      <w:pPr>
        <w:rPr>
          <w:rFonts w:ascii="Open Sans" w:hAnsi="Open Sans" w:cs="Tahoma"/>
          <w:lang w:val="en-GB"/>
        </w:rPr>
      </w:pPr>
    </w:p>
    <w:p w14:paraId="596E32C1" w14:textId="77777777" w:rsidR="009540DA" w:rsidRPr="00CC380A" w:rsidRDefault="009540DA" w:rsidP="009540DA">
      <w:pPr>
        <w:rPr>
          <w:rFonts w:ascii="Open Sans" w:hAnsi="Open Sans" w:cs="Tahoma"/>
          <w:lang w:val="en-GB"/>
        </w:rPr>
      </w:pPr>
    </w:p>
    <w:p w14:paraId="566F8326" w14:textId="77777777" w:rsidR="006154C4" w:rsidRPr="00CC380A" w:rsidRDefault="006154C4" w:rsidP="004D2AC2">
      <w:pPr>
        <w:jc w:val="center"/>
        <w:rPr>
          <w:rFonts w:asciiTheme="minorBidi" w:hAnsiTheme="minorBidi"/>
          <w:color w:val="1ABAE9"/>
          <w:sz w:val="60"/>
          <w:szCs w:val="60"/>
          <w:lang w:val="en-GB"/>
        </w:rPr>
      </w:pPr>
      <w:r w:rsidRPr="00CC380A">
        <w:rPr>
          <w:rFonts w:asciiTheme="minorBidi" w:hAnsiTheme="minorBidi"/>
          <w:color w:val="1ABAE9"/>
          <w:sz w:val="60"/>
          <w:szCs w:val="60"/>
          <w:lang w:val="en-GB"/>
        </w:rPr>
        <w:t>WP3: PORT LOGISTICS NEEDS ASSESSMENT</w:t>
      </w:r>
    </w:p>
    <w:p w14:paraId="7E84F071" w14:textId="77777777" w:rsidR="007E3AEA" w:rsidRPr="00CC380A" w:rsidRDefault="007E3AEA" w:rsidP="004D2AC2">
      <w:pPr>
        <w:jc w:val="center"/>
        <w:rPr>
          <w:rFonts w:asciiTheme="minorBidi" w:hAnsiTheme="minorBidi"/>
          <w:sz w:val="40"/>
          <w:szCs w:val="40"/>
          <w:lang w:val="en-GB"/>
        </w:rPr>
      </w:pPr>
    </w:p>
    <w:p w14:paraId="34A24AB1" w14:textId="298215A4" w:rsidR="006154C4" w:rsidRPr="00CC380A" w:rsidRDefault="00B002BE" w:rsidP="004D2AC2">
      <w:pPr>
        <w:jc w:val="center"/>
        <w:rPr>
          <w:lang w:val="en-GB"/>
        </w:rPr>
      </w:pPr>
      <w:r w:rsidRPr="00CC380A">
        <w:rPr>
          <w:rFonts w:asciiTheme="minorBidi" w:hAnsiTheme="minorBidi"/>
          <w:sz w:val="40"/>
          <w:szCs w:val="40"/>
          <w:lang w:val="en-GB"/>
        </w:rPr>
        <w:t xml:space="preserve">Methodology for the </w:t>
      </w:r>
      <w:r w:rsidR="007E3AEA" w:rsidRPr="00CC380A">
        <w:rPr>
          <w:rFonts w:asciiTheme="minorBidi" w:hAnsiTheme="minorBidi"/>
          <w:sz w:val="40"/>
          <w:szCs w:val="40"/>
          <w:lang w:val="en-GB"/>
        </w:rPr>
        <w:t xml:space="preserve">identification of possible solutions </w:t>
      </w:r>
      <w:r w:rsidRPr="00CC380A">
        <w:rPr>
          <w:rFonts w:asciiTheme="minorBidi" w:hAnsiTheme="minorBidi"/>
          <w:sz w:val="40"/>
          <w:szCs w:val="40"/>
          <w:lang w:val="en-GB"/>
        </w:rPr>
        <w:t>(D3.2.</w:t>
      </w:r>
      <w:r w:rsidR="007E3AEA" w:rsidRPr="00CC380A">
        <w:rPr>
          <w:rFonts w:asciiTheme="minorBidi" w:hAnsiTheme="minorBidi"/>
          <w:sz w:val="40"/>
          <w:szCs w:val="40"/>
          <w:lang w:val="en-GB"/>
        </w:rPr>
        <w:t>5</w:t>
      </w:r>
      <w:r w:rsidRPr="00CC380A">
        <w:rPr>
          <w:rFonts w:asciiTheme="minorBidi" w:hAnsiTheme="minorBidi"/>
          <w:sz w:val="40"/>
          <w:szCs w:val="40"/>
          <w:lang w:val="en-GB"/>
        </w:rPr>
        <w:t>)</w:t>
      </w:r>
    </w:p>
    <w:p w14:paraId="32F08243" w14:textId="77777777" w:rsidR="009540DA" w:rsidRPr="00CC380A" w:rsidRDefault="009540DA" w:rsidP="009540DA">
      <w:pPr>
        <w:pStyle w:val="Intestazione"/>
        <w:tabs>
          <w:tab w:val="left" w:pos="2613"/>
        </w:tabs>
        <w:outlineLvl w:val="0"/>
        <w:rPr>
          <w:lang w:val="en-GB"/>
        </w:rPr>
      </w:pPr>
      <w:r w:rsidRPr="00CC380A">
        <w:rPr>
          <w:lang w:val="en-GB"/>
        </w:rPr>
        <w:br w:type="page"/>
      </w:r>
    </w:p>
    <w:p w14:paraId="14AE5DCC" w14:textId="77777777" w:rsidR="009D5BE8" w:rsidRDefault="009540DA">
      <w:pPr>
        <w:pStyle w:val="Sommario1"/>
        <w:rPr>
          <w:rFonts w:asciiTheme="minorHAnsi" w:eastAsiaTheme="minorEastAsia" w:hAnsiTheme="minorHAnsi" w:cstheme="minorBidi"/>
          <w:b w:val="0"/>
          <w:bCs w:val="0"/>
          <w:caps w:val="0"/>
          <w:snapToGrid/>
          <w:color w:val="auto"/>
          <w:sz w:val="22"/>
          <w:szCs w:val="22"/>
          <w:lang w:eastAsia="it-IT"/>
        </w:rPr>
      </w:pPr>
      <w:r w:rsidRPr="00CC380A">
        <w:rPr>
          <w:rStyle w:val="Collegamentoipertestuale"/>
          <w:rFonts w:asciiTheme="minorHAnsi" w:hAnsiTheme="minorHAnsi" w:cstheme="minorHAnsi"/>
          <w:lang w:val="en-GB"/>
        </w:rPr>
        <w:lastRenderedPageBreak/>
        <w:fldChar w:fldCharType="begin"/>
      </w:r>
      <w:r w:rsidRPr="00CC380A">
        <w:rPr>
          <w:rStyle w:val="Collegamentoipertestuale"/>
          <w:rFonts w:asciiTheme="minorHAnsi" w:hAnsiTheme="minorHAnsi" w:cstheme="minorHAnsi"/>
          <w:lang w:val="en-GB"/>
        </w:rPr>
        <w:instrText xml:space="preserve"> TOC \o "1-3" \h \z \u </w:instrText>
      </w:r>
      <w:r w:rsidRPr="00CC380A">
        <w:rPr>
          <w:rStyle w:val="Collegamentoipertestuale"/>
          <w:rFonts w:asciiTheme="minorHAnsi" w:hAnsiTheme="minorHAnsi" w:cstheme="minorHAnsi"/>
          <w:lang w:val="en-GB"/>
        </w:rPr>
        <w:fldChar w:fldCharType="separate"/>
      </w:r>
      <w:hyperlink w:anchor="_Toc34747149" w:history="1">
        <w:r w:rsidR="009D5BE8" w:rsidRPr="00B01880">
          <w:rPr>
            <w:rStyle w:val="Collegamentoipertestuale"/>
            <w:rFonts w:eastAsiaTheme="minorEastAsia"/>
            <w:lang w:val="en-GB"/>
          </w:rPr>
          <w:t>PURPOSE OF THE DOCUMENT</w:t>
        </w:r>
        <w:r w:rsidR="009D5BE8">
          <w:rPr>
            <w:webHidden/>
          </w:rPr>
          <w:tab/>
        </w:r>
        <w:r w:rsidR="009D5BE8">
          <w:rPr>
            <w:webHidden/>
          </w:rPr>
          <w:fldChar w:fldCharType="begin"/>
        </w:r>
        <w:r w:rsidR="009D5BE8">
          <w:rPr>
            <w:webHidden/>
          </w:rPr>
          <w:instrText xml:space="preserve"> PAGEREF _Toc34747149 \h </w:instrText>
        </w:r>
        <w:r w:rsidR="009D5BE8">
          <w:rPr>
            <w:webHidden/>
          </w:rPr>
        </w:r>
        <w:r w:rsidR="009D5BE8">
          <w:rPr>
            <w:webHidden/>
          </w:rPr>
          <w:fldChar w:fldCharType="separate"/>
        </w:r>
        <w:r w:rsidR="009D5BE8">
          <w:rPr>
            <w:webHidden/>
          </w:rPr>
          <w:t>2</w:t>
        </w:r>
        <w:r w:rsidR="009D5BE8">
          <w:rPr>
            <w:webHidden/>
          </w:rPr>
          <w:fldChar w:fldCharType="end"/>
        </w:r>
      </w:hyperlink>
    </w:p>
    <w:p w14:paraId="00512A17" w14:textId="77777777" w:rsidR="009D5BE8" w:rsidRDefault="00251401">
      <w:pPr>
        <w:pStyle w:val="Sommario1"/>
        <w:rPr>
          <w:rFonts w:asciiTheme="minorHAnsi" w:eastAsiaTheme="minorEastAsia" w:hAnsiTheme="minorHAnsi" w:cstheme="minorBidi"/>
          <w:b w:val="0"/>
          <w:bCs w:val="0"/>
          <w:caps w:val="0"/>
          <w:snapToGrid/>
          <w:color w:val="auto"/>
          <w:sz w:val="22"/>
          <w:szCs w:val="22"/>
          <w:lang w:eastAsia="it-IT"/>
        </w:rPr>
      </w:pPr>
      <w:hyperlink w:anchor="_Toc34747150" w:history="1">
        <w:r w:rsidR="009D5BE8" w:rsidRPr="00B01880">
          <w:rPr>
            <w:rStyle w:val="Collegamentoipertestuale"/>
            <w:rFonts w:eastAsiaTheme="minorEastAsia"/>
            <w:lang w:val="en-GB"/>
          </w:rPr>
          <w:t>INTRODUCTION</w:t>
        </w:r>
        <w:r w:rsidR="009D5BE8">
          <w:rPr>
            <w:webHidden/>
          </w:rPr>
          <w:tab/>
        </w:r>
        <w:r w:rsidR="009D5BE8">
          <w:rPr>
            <w:webHidden/>
          </w:rPr>
          <w:fldChar w:fldCharType="begin"/>
        </w:r>
        <w:r w:rsidR="009D5BE8">
          <w:rPr>
            <w:webHidden/>
          </w:rPr>
          <w:instrText xml:space="preserve"> PAGEREF _Toc34747150 \h </w:instrText>
        </w:r>
        <w:r w:rsidR="009D5BE8">
          <w:rPr>
            <w:webHidden/>
          </w:rPr>
        </w:r>
        <w:r w:rsidR="009D5BE8">
          <w:rPr>
            <w:webHidden/>
          </w:rPr>
          <w:fldChar w:fldCharType="separate"/>
        </w:r>
        <w:r w:rsidR="009D5BE8">
          <w:rPr>
            <w:webHidden/>
          </w:rPr>
          <w:t>3</w:t>
        </w:r>
        <w:r w:rsidR="009D5BE8">
          <w:rPr>
            <w:webHidden/>
          </w:rPr>
          <w:fldChar w:fldCharType="end"/>
        </w:r>
      </w:hyperlink>
    </w:p>
    <w:p w14:paraId="44C852B4" w14:textId="77777777" w:rsidR="009D5BE8" w:rsidRDefault="00251401">
      <w:pPr>
        <w:pStyle w:val="Sommario1"/>
        <w:rPr>
          <w:rStyle w:val="Collegamentoipertestuale"/>
          <w:rFonts w:eastAsiaTheme="minorEastAsia"/>
        </w:rPr>
      </w:pPr>
      <w:hyperlink w:anchor="_Toc34747151" w:history="1">
        <w:r w:rsidR="009D5BE8" w:rsidRPr="00B01880">
          <w:rPr>
            <w:rStyle w:val="Collegamentoipertestuale"/>
            <w:rFonts w:eastAsiaTheme="minorEastAsia"/>
            <w:lang w:val="en-GB"/>
          </w:rPr>
          <w:t>INTESA IDENTIFICATION OF POSSIBLE SOLUTIONS</w:t>
        </w:r>
        <w:r w:rsidR="009D5BE8">
          <w:rPr>
            <w:webHidden/>
          </w:rPr>
          <w:tab/>
        </w:r>
        <w:r w:rsidR="009D5BE8">
          <w:rPr>
            <w:webHidden/>
          </w:rPr>
          <w:fldChar w:fldCharType="begin"/>
        </w:r>
        <w:r w:rsidR="009D5BE8">
          <w:rPr>
            <w:webHidden/>
          </w:rPr>
          <w:instrText xml:space="preserve"> PAGEREF _Toc34747151 \h </w:instrText>
        </w:r>
        <w:r w:rsidR="009D5BE8">
          <w:rPr>
            <w:webHidden/>
          </w:rPr>
        </w:r>
        <w:r w:rsidR="009D5BE8">
          <w:rPr>
            <w:webHidden/>
          </w:rPr>
          <w:fldChar w:fldCharType="separate"/>
        </w:r>
        <w:r w:rsidR="009D5BE8">
          <w:rPr>
            <w:webHidden/>
          </w:rPr>
          <w:t>4</w:t>
        </w:r>
        <w:r w:rsidR="009D5BE8">
          <w:rPr>
            <w:webHidden/>
          </w:rPr>
          <w:fldChar w:fldCharType="end"/>
        </w:r>
      </w:hyperlink>
    </w:p>
    <w:p w14:paraId="1780F484" w14:textId="77777777" w:rsidR="009D5BE8" w:rsidRPr="009D5BE8" w:rsidRDefault="009D5BE8" w:rsidP="009D5BE8">
      <w:pPr>
        <w:rPr>
          <w:lang w:eastAsia="de-DE"/>
        </w:rPr>
      </w:pPr>
    </w:p>
    <w:p w14:paraId="54198C85" w14:textId="77777777" w:rsidR="009D5BE8" w:rsidRDefault="00251401">
      <w:pPr>
        <w:pStyle w:val="Sommario2"/>
        <w:tabs>
          <w:tab w:val="right" w:pos="9344"/>
        </w:tabs>
        <w:rPr>
          <w:rFonts w:eastAsiaTheme="minorEastAsia"/>
          <w:noProof/>
          <w:lang w:eastAsia="it-IT"/>
        </w:rPr>
      </w:pPr>
      <w:hyperlink w:anchor="_Toc34747152" w:history="1">
        <w:r w:rsidR="009D5BE8" w:rsidRPr="00B01880">
          <w:rPr>
            <w:rStyle w:val="Collegamentoipertestuale"/>
            <w:noProof/>
            <w:lang w:val="en-GB"/>
          </w:rPr>
          <w:t>Introduction</w:t>
        </w:r>
        <w:r w:rsidR="009D5BE8">
          <w:rPr>
            <w:noProof/>
            <w:webHidden/>
          </w:rPr>
          <w:tab/>
        </w:r>
        <w:r w:rsidR="009D5BE8">
          <w:rPr>
            <w:noProof/>
            <w:webHidden/>
          </w:rPr>
          <w:fldChar w:fldCharType="begin"/>
        </w:r>
        <w:r w:rsidR="009D5BE8">
          <w:rPr>
            <w:noProof/>
            <w:webHidden/>
          </w:rPr>
          <w:instrText xml:space="preserve"> PAGEREF _Toc34747152 \h </w:instrText>
        </w:r>
        <w:r w:rsidR="009D5BE8">
          <w:rPr>
            <w:noProof/>
            <w:webHidden/>
          </w:rPr>
        </w:r>
        <w:r w:rsidR="009D5BE8">
          <w:rPr>
            <w:noProof/>
            <w:webHidden/>
          </w:rPr>
          <w:fldChar w:fldCharType="separate"/>
        </w:r>
        <w:r w:rsidR="009D5BE8">
          <w:rPr>
            <w:noProof/>
            <w:webHidden/>
          </w:rPr>
          <w:t>4</w:t>
        </w:r>
        <w:r w:rsidR="009D5BE8">
          <w:rPr>
            <w:noProof/>
            <w:webHidden/>
          </w:rPr>
          <w:fldChar w:fldCharType="end"/>
        </w:r>
      </w:hyperlink>
    </w:p>
    <w:p w14:paraId="7330BD54" w14:textId="77777777" w:rsidR="009D5BE8" w:rsidRDefault="00251401">
      <w:pPr>
        <w:pStyle w:val="Sommario2"/>
        <w:tabs>
          <w:tab w:val="right" w:pos="9344"/>
        </w:tabs>
        <w:rPr>
          <w:rFonts w:eastAsiaTheme="minorEastAsia"/>
          <w:noProof/>
          <w:lang w:eastAsia="it-IT"/>
        </w:rPr>
      </w:pPr>
      <w:hyperlink w:anchor="_Toc34747153" w:history="1">
        <w:r w:rsidR="009D5BE8" w:rsidRPr="00B01880">
          <w:rPr>
            <w:rStyle w:val="Collegamentoipertestuale"/>
            <w:noProof/>
            <w:lang w:val="en-GB"/>
          </w:rPr>
          <w:t>Setting vision, mission, key values</w:t>
        </w:r>
        <w:r w:rsidR="009D5BE8">
          <w:rPr>
            <w:noProof/>
            <w:webHidden/>
          </w:rPr>
          <w:tab/>
        </w:r>
        <w:r w:rsidR="009D5BE8">
          <w:rPr>
            <w:noProof/>
            <w:webHidden/>
          </w:rPr>
          <w:fldChar w:fldCharType="begin"/>
        </w:r>
        <w:r w:rsidR="009D5BE8">
          <w:rPr>
            <w:noProof/>
            <w:webHidden/>
          </w:rPr>
          <w:instrText xml:space="preserve"> PAGEREF _Toc34747153 \h </w:instrText>
        </w:r>
        <w:r w:rsidR="009D5BE8">
          <w:rPr>
            <w:noProof/>
            <w:webHidden/>
          </w:rPr>
        </w:r>
        <w:r w:rsidR="009D5BE8">
          <w:rPr>
            <w:noProof/>
            <w:webHidden/>
          </w:rPr>
          <w:fldChar w:fldCharType="separate"/>
        </w:r>
        <w:r w:rsidR="009D5BE8">
          <w:rPr>
            <w:noProof/>
            <w:webHidden/>
          </w:rPr>
          <w:t>4</w:t>
        </w:r>
        <w:r w:rsidR="009D5BE8">
          <w:rPr>
            <w:noProof/>
            <w:webHidden/>
          </w:rPr>
          <w:fldChar w:fldCharType="end"/>
        </w:r>
      </w:hyperlink>
    </w:p>
    <w:p w14:paraId="2FDC38C0" w14:textId="77777777" w:rsidR="009D5BE8" w:rsidRDefault="00251401">
      <w:pPr>
        <w:pStyle w:val="Sommario2"/>
        <w:tabs>
          <w:tab w:val="right" w:pos="9344"/>
        </w:tabs>
        <w:rPr>
          <w:rFonts w:eastAsiaTheme="minorEastAsia"/>
          <w:noProof/>
          <w:lang w:eastAsia="it-IT"/>
        </w:rPr>
      </w:pPr>
      <w:hyperlink w:anchor="_Toc34747154" w:history="1">
        <w:r w:rsidR="009D5BE8" w:rsidRPr="00B01880">
          <w:rPr>
            <w:rStyle w:val="Collegamentoipertestuale"/>
            <w:noProof/>
            <w:lang w:val="en-GB"/>
          </w:rPr>
          <w:t>Setting strategic goals</w:t>
        </w:r>
        <w:r w:rsidR="009D5BE8">
          <w:rPr>
            <w:noProof/>
            <w:webHidden/>
          </w:rPr>
          <w:tab/>
        </w:r>
        <w:r w:rsidR="009D5BE8">
          <w:rPr>
            <w:noProof/>
            <w:webHidden/>
          </w:rPr>
          <w:fldChar w:fldCharType="begin"/>
        </w:r>
        <w:r w:rsidR="009D5BE8">
          <w:rPr>
            <w:noProof/>
            <w:webHidden/>
          </w:rPr>
          <w:instrText xml:space="preserve"> PAGEREF _Toc34747154 \h </w:instrText>
        </w:r>
        <w:r w:rsidR="009D5BE8">
          <w:rPr>
            <w:noProof/>
            <w:webHidden/>
          </w:rPr>
        </w:r>
        <w:r w:rsidR="009D5BE8">
          <w:rPr>
            <w:noProof/>
            <w:webHidden/>
          </w:rPr>
          <w:fldChar w:fldCharType="separate"/>
        </w:r>
        <w:r w:rsidR="009D5BE8">
          <w:rPr>
            <w:noProof/>
            <w:webHidden/>
          </w:rPr>
          <w:t>5</w:t>
        </w:r>
        <w:r w:rsidR="009D5BE8">
          <w:rPr>
            <w:noProof/>
            <w:webHidden/>
          </w:rPr>
          <w:fldChar w:fldCharType="end"/>
        </w:r>
      </w:hyperlink>
    </w:p>
    <w:p w14:paraId="2E79F38B" w14:textId="77777777" w:rsidR="009D5BE8" w:rsidRDefault="00251401">
      <w:pPr>
        <w:pStyle w:val="Sommario2"/>
        <w:tabs>
          <w:tab w:val="right" w:pos="9344"/>
        </w:tabs>
        <w:rPr>
          <w:rFonts w:eastAsiaTheme="minorEastAsia"/>
          <w:noProof/>
          <w:lang w:eastAsia="it-IT"/>
        </w:rPr>
      </w:pPr>
      <w:hyperlink w:anchor="_Toc34747155" w:history="1">
        <w:r w:rsidR="009D5BE8" w:rsidRPr="00B01880">
          <w:rPr>
            <w:rStyle w:val="Collegamentoipertestuale"/>
            <w:noProof/>
            <w:lang w:val="en-GB"/>
          </w:rPr>
          <w:t>Wish list of possible solutions</w:t>
        </w:r>
        <w:r w:rsidR="009D5BE8">
          <w:rPr>
            <w:noProof/>
            <w:webHidden/>
          </w:rPr>
          <w:tab/>
        </w:r>
        <w:r w:rsidR="009D5BE8">
          <w:rPr>
            <w:noProof/>
            <w:webHidden/>
          </w:rPr>
          <w:fldChar w:fldCharType="begin"/>
        </w:r>
        <w:r w:rsidR="009D5BE8">
          <w:rPr>
            <w:noProof/>
            <w:webHidden/>
          </w:rPr>
          <w:instrText xml:space="preserve"> PAGEREF _Toc34747155 \h </w:instrText>
        </w:r>
        <w:r w:rsidR="009D5BE8">
          <w:rPr>
            <w:noProof/>
            <w:webHidden/>
          </w:rPr>
        </w:r>
        <w:r w:rsidR="009D5BE8">
          <w:rPr>
            <w:noProof/>
            <w:webHidden/>
          </w:rPr>
          <w:fldChar w:fldCharType="separate"/>
        </w:r>
        <w:r w:rsidR="009D5BE8">
          <w:rPr>
            <w:noProof/>
            <w:webHidden/>
          </w:rPr>
          <w:t>5</w:t>
        </w:r>
        <w:r w:rsidR="009D5BE8">
          <w:rPr>
            <w:noProof/>
            <w:webHidden/>
          </w:rPr>
          <w:fldChar w:fldCharType="end"/>
        </w:r>
      </w:hyperlink>
    </w:p>
    <w:p w14:paraId="32D9FA0D" w14:textId="77777777" w:rsidR="009540DA" w:rsidRPr="00CC380A" w:rsidRDefault="009540DA" w:rsidP="009540DA">
      <w:pPr>
        <w:spacing w:line="360" w:lineRule="auto"/>
        <w:ind w:firstLine="180"/>
        <w:jc w:val="both"/>
        <w:rPr>
          <w:rFonts w:cstheme="minorHAnsi"/>
          <w:sz w:val="20"/>
          <w:lang w:val="en-GB"/>
        </w:rPr>
      </w:pPr>
      <w:r w:rsidRPr="00CC380A">
        <w:rPr>
          <w:rStyle w:val="Collegamentoipertestuale"/>
          <w:rFonts w:cstheme="minorHAnsi"/>
          <w:lang w:val="en-GB"/>
        </w:rPr>
        <w:fldChar w:fldCharType="end"/>
      </w:r>
    </w:p>
    <w:p w14:paraId="6F5A8F0D" w14:textId="77777777" w:rsidR="009540DA" w:rsidRPr="00CC380A" w:rsidRDefault="009540DA" w:rsidP="009540DA">
      <w:pPr>
        <w:spacing w:line="360" w:lineRule="auto"/>
        <w:ind w:firstLine="180"/>
        <w:jc w:val="both"/>
        <w:rPr>
          <w:rFonts w:ascii="Open Sans" w:hAnsi="Open Sans" w:cs="Tahoma"/>
          <w:sz w:val="20"/>
          <w:lang w:val="en-GB"/>
        </w:rPr>
      </w:pPr>
    </w:p>
    <w:p w14:paraId="002EC6C2" w14:textId="77777777" w:rsidR="009540DA" w:rsidRPr="00CC380A" w:rsidRDefault="009540DA" w:rsidP="009540DA">
      <w:pPr>
        <w:spacing w:line="360" w:lineRule="auto"/>
        <w:ind w:firstLine="180"/>
        <w:jc w:val="both"/>
        <w:rPr>
          <w:rFonts w:ascii="Open Sans" w:hAnsi="Open Sans" w:cs="Tahoma"/>
          <w:sz w:val="20"/>
          <w:lang w:val="en-GB"/>
        </w:rPr>
      </w:pPr>
    </w:p>
    <w:p w14:paraId="1D8BBCA5" w14:textId="77777777" w:rsidR="009540DA" w:rsidRPr="00CC380A" w:rsidRDefault="009540DA" w:rsidP="009540DA">
      <w:pPr>
        <w:spacing w:line="360" w:lineRule="auto"/>
        <w:ind w:firstLine="180"/>
        <w:jc w:val="both"/>
        <w:rPr>
          <w:rFonts w:ascii="Open Sans" w:hAnsi="Open Sans" w:cs="Tahoma"/>
          <w:sz w:val="20"/>
          <w:lang w:val="en-GB"/>
        </w:rPr>
      </w:pPr>
    </w:p>
    <w:p w14:paraId="14D0DA51" w14:textId="77777777" w:rsidR="009540DA" w:rsidRPr="00CC380A" w:rsidRDefault="009540DA" w:rsidP="009540DA">
      <w:pPr>
        <w:spacing w:line="360" w:lineRule="auto"/>
        <w:ind w:firstLine="180"/>
        <w:jc w:val="both"/>
        <w:rPr>
          <w:rFonts w:ascii="Open Sans" w:hAnsi="Open Sans" w:cs="Tahoma"/>
          <w:sz w:val="20"/>
          <w:lang w:val="en-GB"/>
        </w:rPr>
      </w:pPr>
    </w:p>
    <w:p w14:paraId="583BCF65" w14:textId="7DA8F327" w:rsidR="00FB533F" w:rsidRPr="00CC380A" w:rsidRDefault="009540DA" w:rsidP="00FB533F">
      <w:pPr>
        <w:pStyle w:val="Intestazione"/>
        <w:tabs>
          <w:tab w:val="left" w:pos="2613"/>
        </w:tabs>
        <w:outlineLvl w:val="0"/>
        <w:rPr>
          <w:rFonts w:ascii="Arial,Bold" w:hAnsi="Arial,Bold" w:cs="Arial,Bold"/>
          <w:sz w:val="44"/>
          <w:szCs w:val="44"/>
          <w:lang w:val="en-GB"/>
        </w:rPr>
      </w:pPr>
      <w:r w:rsidRPr="00CC380A">
        <w:rPr>
          <w:rFonts w:ascii="Arial,Bold" w:hAnsi="Arial,Bold" w:cs="Arial,Bold"/>
          <w:sz w:val="44"/>
          <w:szCs w:val="44"/>
          <w:lang w:val="en-GB"/>
        </w:rPr>
        <w:br w:type="page"/>
      </w:r>
    </w:p>
    <w:p w14:paraId="5585213E" w14:textId="77777777" w:rsidR="00FB533F" w:rsidRPr="00CC380A" w:rsidRDefault="00FB533F" w:rsidP="00FB533F">
      <w:pPr>
        <w:pStyle w:val="Intestazione"/>
        <w:tabs>
          <w:tab w:val="left" w:pos="2613"/>
        </w:tabs>
        <w:outlineLvl w:val="0"/>
        <w:rPr>
          <w:rFonts w:ascii="Arial,Bold" w:hAnsi="Arial,Bold" w:cs="Arial,Bold"/>
          <w:sz w:val="44"/>
          <w:szCs w:val="44"/>
          <w:lang w:val="en-GB"/>
        </w:rPr>
      </w:pPr>
    </w:p>
    <w:p w14:paraId="5E354A9F" w14:textId="572D861B" w:rsidR="00FB533F" w:rsidRPr="00CC380A" w:rsidRDefault="00FB533F" w:rsidP="00380439">
      <w:pPr>
        <w:pStyle w:val="Titolo1"/>
        <w:spacing w:line="360" w:lineRule="auto"/>
        <w:jc w:val="both"/>
        <w:rPr>
          <w:lang w:val="en-GB"/>
        </w:rPr>
      </w:pPr>
      <w:bookmarkStart w:id="0" w:name="_Toc34747149"/>
      <w:r w:rsidRPr="00CC380A">
        <w:rPr>
          <w:lang w:val="en-GB"/>
        </w:rPr>
        <w:t>PURPOSE OF THE DOCUMENT</w:t>
      </w:r>
      <w:bookmarkEnd w:id="0"/>
    </w:p>
    <w:p w14:paraId="2398FBAF" w14:textId="14EB42CA" w:rsidR="00E101CA" w:rsidRPr="00CC380A" w:rsidRDefault="00036454" w:rsidP="00104FD5">
      <w:pPr>
        <w:ind w:firstLine="181"/>
        <w:jc w:val="both"/>
        <w:rPr>
          <w:rFonts w:cstheme="minorHAnsi"/>
          <w:sz w:val="24"/>
          <w:szCs w:val="24"/>
          <w:lang w:val="en-GB"/>
        </w:rPr>
      </w:pPr>
      <w:r w:rsidRPr="00CC380A">
        <w:rPr>
          <w:rFonts w:cstheme="minorHAnsi"/>
          <w:sz w:val="24"/>
          <w:szCs w:val="24"/>
          <w:lang w:val="en-GB"/>
        </w:rPr>
        <w:t>The INTESA project (“IMPROVING MARITIME TRANSPORT EFFICIEN</w:t>
      </w:r>
      <w:r w:rsidR="00E101CA" w:rsidRPr="00CC380A">
        <w:rPr>
          <w:rFonts w:cstheme="minorHAnsi"/>
          <w:sz w:val="24"/>
          <w:szCs w:val="24"/>
          <w:lang w:val="en-GB"/>
        </w:rPr>
        <w:t>CY AND SAFETY IN THE ADRIATIC”) aims at establishing</w:t>
      </w:r>
      <w:r w:rsidRPr="00CC380A">
        <w:rPr>
          <w:rFonts w:cstheme="minorHAnsi"/>
          <w:sz w:val="24"/>
          <w:szCs w:val="24"/>
          <w:lang w:val="en-GB"/>
        </w:rPr>
        <w:t xml:space="preserve"> a network among the National Maritime Administrations of Italy and Croatia and main port authorities of the Adriatic </w:t>
      </w:r>
      <w:r w:rsidR="00360A64" w:rsidRPr="00CC380A">
        <w:rPr>
          <w:rFonts w:cstheme="minorHAnsi"/>
          <w:sz w:val="24"/>
          <w:szCs w:val="24"/>
          <w:lang w:val="en-GB"/>
        </w:rPr>
        <w:t>Sea</w:t>
      </w:r>
      <w:r w:rsidR="00E101CA" w:rsidRPr="00CC380A">
        <w:rPr>
          <w:rFonts w:cstheme="minorHAnsi"/>
          <w:sz w:val="24"/>
          <w:szCs w:val="24"/>
          <w:lang w:val="en-GB"/>
        </w:rPr>
        <w:t>,</w:t>
      </w:r>
      <w:r w:rsidRPr="00CC380A">
        <w:rPr>
          <w:rFonts w:cstheme="minorHAnsi"/>
          <w:sz w:val="24"/>
          <w:szCs w:val="24"/>
          <w:lang w:val="en-GB"/>
        </w:rPr>
        <w:t xml:space="preserve"> with the scope of harmonizing and optimizing the procedures of the complete maritime transport process in order to make port and maritime transport</w:t>
      </w:r>
      <w:r w:rsidR="00E101CA" w:rsidRPr="00CC380A">
        <w:rPr>
          <w:rFonts w:cstheme="minorHAnsi"/>
          <w:sz w:val="24"/>
          <w:szCs w:val="24"/>
          <w:lang w:val="en-GB"/>
        </w:rPr>
        <w:t xml:space="preserve"> system more efficient and safe.</w:t>
      </w:r>
    </w:p>
    <w:p w14:paraId="0F068606" w14:textId="4A278CCD" w:rsidR="00E101CA" w:rsidRPr="00CC380A" w:rsidRDefault="00E101CA" w:rsidP="007E3AEA">
      <w:pPr>
        <w:ind w:firstLine="181"/>
        <w:jc w:val="both"/>
        <w:rPr>
          <w:rFonts w:cstheme="minorHAnsi"/>
          <w:sz w:val="24"/>
          <w:szCs w:val="24"/>
          <w:lang w:val="en-GB"/>
        </w:rPr>
      </w:pPr>
      <w:r w:rsidRPr="00CC380A">
        <w:rPr>
          <w:rFonts w:cstheme="minorHAnsi"/>
          <w:sz w:val="24"/>
          <w:szCs w:val="24"/>
          <w:lang w:val="en-GB"/>
        </w:rPr>
        <w:t xml:space="preserve">According to the definition of the common WP3 methodology, presented in </w:t>
      </w:r>
      <w:r w:rsidR="0066160E" w:rsidRPr="00CC380A">
        <w:rPr>
          <w:rFonts w:cstheme="minorHAnsi"/>
          <w:sz w:val="24"/>
          <w:szCs w:val="24"/>
          <w:lang w:val="en-GB"/>
        </w:rPr>
        <w:t>D.3</w:t>
      </w:r>
      <w:r w:rsidR="0096284C" w:rsidRPr="00CC380A">
        <w:rPr>
          <w:rFonts w:cstheme="minorHAnsi"/>
          <w:sz w:val="24"/>
          <w:szCs w:val="24"/>
          <w:lang w:val="en-GB"/>
        </w:rPr>
        <w:t>.1.1 – “Common methodology of the implementation of the WP”</w:t>
      </w:r>
      <w:r w:rsidRPr="00CC380A">
        <w:rPr>
          <w:rFonts w:cstheme="minorHAnsi"/>
          <w:sz w:val="24"/>
          <w:szCs w:val="24"/>
          <w:lang w:val="en-GB"/>
        </w:rPr>
        <w:t xml:space="preserve">, the purpose of the present document consists in giving the indications and templates to the Partners involved in WP3 to define </w:t>
      </w:r>
      <w:r w:rsidR="007E3AEA" w:rsidRPr="00CC380A">
        <w:rPr>
          <w:rFonts w:cstheme="minorHAnsi"/>
          <w:sz w:val="24"/>
          <w:szCs w:val="24"/>
          <w:lang w:val="en-GB"/>
        </w:rPr>
        <w:t xml:space="preserve">the possible solutions for tackling weaknesses at individual level, to be consolidated by the WPL at project level. </w:t>
      </w:r>
    </w:p>
    <w:p w14:paraId="0D01B0E0" w14:textId="3D7C996B" w:rsidR="00FB533F" w:rsidRPr="00CC380A" w:rsidRDefault="00FB533F" w:rsidP="00104FD5">
      <w:pPr>
        <w:jc w:val="both"/>
        <w:rPr>
          <w:rFonts w:cstheme="minorHAnsi"/>
          <w:sz w:val="24"/>
          <w:szCs w:val="24"/>
          <w:lang w:val="en-GB"/>
        </w:rPr>
      </w:pPr>
      <w:r w:rsidRPr="00CC380A">
        <w:rPr>
          <w:rFonts w:cstheme="minorHAnsi"/>
          <w:sz w:val="24"/>
          <w:szCs w:val="24"/>
          <w:lang w:val="en-GB"/>
        </w:rPr>
        <w:br w:type="page"/>
      </w:r>
    </w:p>
    <w:p w14:paraId="5BAB8760" w14:textId="4771503D" w:rsidR="009540DA" w:rsidRPr="00CC380A" w:rsidRDefault="00FB533F" w:rsidP="00CC380A">
      <w:pPr>
        <w:pStyle w:val="Titolo1"/>
        <w:spacing w:line="360" w:lineRule="auto"/>
        <w:jc w:val="both"/>
        <w:rPr>
          <w:lang w:val="en-GB"/>
        </w:rPr>
      </w:pPr>
      <w:bookmarkStart w:id="1" w:name="_Toc34747150"/>
      <w:r w:rsidRPr="00CC380A">
        <w:rPr>
          <w:lang w:val="en-GB"/>
        </w:rPr>
        <w:lastRenderedPageBreak/>
        <w:t>INTRODUCTION</w:t>
      </w:r>
      <w:bookmarkEnd w:id="1"/>
    </w:p>
    <w:p w14:paraId="5E7567A2" w14:textId="7DCF66D1" w:rsidR="0047447F" w:rsidRPr="00CC380A" w:rsidRDefault="0047447F" w:rsidP="00104FD5">
      <w:pPr>
        <w:ind w:firstLine="181"/>
        <w:jc w:val="both"/>
        <w:rPr>
          <w:rFonts w:cstheme="minorHAnsi"/>
          <w:sz w:val="24"/>
          <w:szCs w:val="24"/>
          <w:lang w:val="en-GB"/>
        </w:rPr>
      </w:pPr>
      <w:r w:rsidRPr="00CC380A">
        <w:rPr>
          <w:rFonts w:cstheme="minorHAnsi"/>
          <w:sz w:val="24"/>
          <w:szCs w:val="24"/>
          <w:lang w:val="en-GB"/>
        </w:rPr>
        <w:t xml:space="preserve">INTESA project will consider all the phases of maritime transport: </w:t>
      </w:r>
      <w:r w:rsidR="00360A64" w:rsidRPr="00CC380A">
        <w:rPr>
          <w:rFonts w:cstheme="minorHAnsi"/>
          <w:sz w:val="24"/>
          <w:szCs w:val="24"/>
          <w:lang w:val="en-GB"/>
        </w:rPr>
        <w:t>deep-sea</w:t>
      </w:r>
      <w:r w:rsidRPr="00CC380A">
        <w:rPr>
          <w:rFonts w:cstheme="minorHAnsi"/>
          <w:sz w:val="24"/>
          <w:szCs w:val="24"/>
          <w:lang w:val="en-GB"/>
        </w:rPr>
        <w:t xml:space="preserve"> traffic - entrance/exit in port - berth and gate in gate out. Only if all the procedures related to these 3 phases are optimized and well connected among them the whole transport process is effective.</w:t>
      </w:r>
    </w:p>
    <w:p w14:paraId="4EBE171F" w14:textId="77777777" w:rsidR="007E3AEA" w:rsidRPr="00CC380A" w:rsidRDefault="007E3AEA" w:rsidP="00104FD5">
      <w:pPr>
        <w:ind w:firstLine="181"/>
        <w:jc w:val="both"/>
        <w:rPr>
          <w:rFonts w:cstheme="minorHAnsi"/>
          <w:sz w:val="24"/>
          <w:szCs w:val="24"/>
          <w:lang w:val="en-GB"/>
        </w:rPr>
      </w:pPr>
      <w:r w:rsidRPr="00CC380A">
        <w:rPr>
          <w:rFonts w:cstheme="minorHAnsi"/>
          <w:sz w:val="24"/>
          <w:szCs w:val="24"/>
          <w:lang w:val="en-GB"/>
        </w:rPr>
        <w:t>Activity 3.5 “Identification of possible solutions” is described by the AF as follows:</w:t>
      </w:r>
    </w:p>
    <w:p w14:paraId="5FF64148" w14:textId="3B8FAEAC" w:rsidR="007E3AEA" w:rsidRPr="00CC380A" w:rsidRDefault="007E3AEA" w:rsidP="007E3AEA">
      <w:pPr>
        <w:ind w:firstLine="181"/>
        <w:jc w:val="both"/>
        <w:rPr>
          <w:rFonts w:cstheme="minorHAnsi"/>
          <w:sz w:val="24"/>
          <w:szCs w:val="24"/>
          <w:lang w:val="en-GB"/>
        </w:rPr>
      </w:pPr>
      <w:r w:rsidRPr="00CC380A">
        <w:rPr>
          <w:rFonts w:cstheme="minorHAnsi"/>
          <w:sz w:val="24"/>
          <w:szCs w:val="24"/>
          <w:lang w:val="en-GB"/>
        </w:rPr>
        <w:t>“</w:t>
      </w:r>
      <w:r w:rsidRPr="00CC380A">
        <w:rPr>
          <w:rFonts w:cstheme="minorHAnsi"/>
          <w:i/>
          <w:sz w:val="24"/>
          <w:szCs w:val="24"/>
          <w:lang w:val="en-GB"/>
        </w:rPr>
        <w:t>In this final phase of activity based on reports delivered through needs assessment, analysis and benchmarking, the optimization solutions will be identified at cross border macro level, as they will be crucial for later implementation of Pilot actions</w:t>
      </w:r>
      <w:r w:rsidRPr="00CC380A">
        <w:rPr>
          <w:rFonts w:cstheme="minorHAnsi"/>
          <w:sz w:val="24"/>
          <w:szCs w:val="24"/>
          <w:lang w:val="en-GB"/>
        </w:rPr>
        <w:t>”</w:t>
      </w:r>
    </w:p>
    <w:p w14:paraId="0533639E" w14:textId="4961507B" w:rsidR="007E3AEA" w:rsidRPr="00CC380A" w:rsidRDefault="007E3AEA" w:rsidP="00104FD5">
      <w:pPr>
        <w:ind w:firstLine="181"/>
        <w:jc w:val="both"/>
        <w:rPr>
          <w:rFonts w:cstheme="minorHAnsi"/>
          <w:sz w:val="24"/>
          <w:szCs w:val="24"/>
          <w:lang w:val="en-GB"/>
        </w:rPr>
      </w:pPr>
      <w:r w:rsidRPr="00CC380A">
        <w:rPr>
          <w:rFonts w:cstheme="minorHAnsi"/>
          <w:sz w:val="24"/>
          <w:szCs w:val="24"/>
          <w:lang w:val="en-GB"/>
        </w:rPr>
        <w:t xml:space="preserve">As it can be easily noted, in Activity 3.5 PPs stock take the lessons learned from the previous technical activities within WP3 (SWOT analysis, needs assessment, as-is analysis of IT systems and available best practices) and identify IT solutions for </w:t>
      </w:r>
      <w:r w:rsidR="00380439" w:rsidRPr="00CC380A">
        <w:rPr>
          <w:rFonts w:cstheme="minorHAnsi"/>
          <w:sz w:val="24"/>
          <w:szCs w:val="24"/>
          <w:lang w:val="en-GB"/>
        </w:rPr>
        <w:t>optimising</w:t>
      </w:r>
      <w:r w:rsidRPr="00CC380A">
        <w:rPr>
          <w:rFonts w:cstheme="minorHAnsi"/>
          <w:sz w:val="24"/>
          <w:szCs w:val="24"/>
          <w:lang w:val="en-GB"/>
        </w:rPr>
        <w:t xml:space="preserve"> maritime transport according t</w:t>
      </w:r>
      <w:r w:rsidR="00CC380A" w:rsidRPr="00CC380A">
        <w:rPr>
          <w:rFonts w:cstheme="minorHAnsi"/>
          <w:sz w:val="24"/>
          <w:szCs w:val="24"/>
          <w:lang w:val="en-GB"/>
        </w:rPr>
        <w:t>o the scope describe</w:t>
      </w:r>
      <w:bookmarkStart w:id="2" w:name="_GoBack"/>
      <w:bookmarkEnd w:id="2"/>
      <w:r w:rsidR="00E250DD">
        <w:rPr>
          <w:rFonts w:cstheme="minorHAnsi"/>
          <w:sz w:val="24"/>
          <w:szCs w:val="24"/>
          <w:lang w:val="en-GB"/>
        </w:rPr>
        <w:t>d</w:t>
      </w:r>
      <w:r w:rsidR="00CC380A" w:rsidRPr="00CC380A">
        <w:rPr>
          <w:rFonts w:cstheme="minorHAnsi"/>
          <w:sz w:val="24"/>
          <w:szCs w:val="24"/>
          <w:lang w:val="en-GB"/>
        </w:rPr>
        <w:t xml:space="preserve"> here above, to be mainstreamed in WP4 (pilot actions).</w:t>
      </w:r>
    </w:p>
    <w:p w14:paraId="0A6B3962" w14:textId="195E37E4" w:rsidR="00E075E0" w:rsidRPr="00CC380A" w:rsidRDefault="007E3AEA" w:rsidP="00104FD5">
      <w:pPr>
        <w:ind w:firstLine="181"/>
        <w:jc w:val="both"/>
        <w:rPr>
          <w:rFonts w:cstheme="minorHAnsi"/>
          <w:sz w:val="24"/>
          <w:szCs w:val="24"/>
          <w:lang w:val="en-GB"/>
        </w:rPr>
      </w:pPr>
      <w:r w:rsidRPr="00CC380A">
        <w:rPr>
          <w:rFonts w:cstheme="minorHAnsi"/>
          <w:sz w:val="24"/>
          <w:szCs w:val="24"/>
          <w:lang w:val="en-GB"/>
        </w:rPr>
        <w:t>The following deliverables will be produced:</w:t>
      </w:r>
      <w:r w:rsidR="00E101CA" w:rsidRPr="00CC380A">
        <w:rPr>
          <w:rFonts w:cstheme="minorHAnsi"/>
          <w:sz w:val="24"/>
          <w:szCs w:val="24"/>
          <w:lang w:val="en-GB"/>
        </w:rPr>
        <w:t xml:space="preserve"> </w:t>
      </w:r>
    </w:p>
    <w:p w14:paraId="0FAB411A" w14:textId="77777777" w:rsidR="007E3AEA" w:rsidRPr="00CC380A" w:rsidRDefault="007E3AEA" w:rsidP="007E3AEA">
      <w:pPr>
        <w:pStyle w:val="Paragrafoelenco"/>
        <w:numPr>
          <w:ilvl w:val="0"/>
          <w:numId w:val="7"/>
        </w:numPr>
        <w:jc w:val="both"/>
        <w:rPr>
          <w:rFonts w:cstheme="minorHAnsi"/>
          <w:sz w:val="24"/>
          <w:szCs w:val="24"/>
          <w:lang w:val="en-GB"/>
        </w:rPr>
      </w:pPr>
      <w:r w:rsidRPr="00CC380A">
        <w:rPr>
          <w:rFonts w:cstheme="minorHAnsi"/>
          <w:sz w:val="24"/>
          <w:szCs w:val="24"/>
          <w:lang w:val="en-GB"/>
        </w:rPr>
        <w:t>D.3.5.1 - Identification of possible solutions - Venice</w:t>
      </w:r>
    </w:p>
    <w:p w14:paraId="37ED46C8" w14:textId="77777777" w:rsidR="007E3AEA" w:rsidRPr="00CC380A" w:rsidRDefault="007E3AEA" w:rsidP="007E3AEA">
      <w:pPr>
        <w:pStyle w:val="Paragrafoelenco"/>
        <w:numPr>
          <w:ilvl w:val="0"/>
          <w:numId w:val="7"/>
        </w:numPr>
        <w:jc w:val="both"/>
        <w:rPr>
          <w:rFonts w:cstheme="minorHAnsi"/>
          <w:sz w:val="24"/>
          <w:szCs w:val="24"/>
          <w:lang w:val="en-GB"/>
        </w:rPr>
      </w:pPr>
      <w:r w:rsidRPr="00CC380A">
        <w:rPr>
          <w:rFonts w:cstheme="minorHAnsi"/>
          <w:sz w:val="24"/>
          <w:szCs w:val="24"/>
          <w:lang w:val="en-GB"/>
        </w:rPr>
        <w:t>D.3.5.2 - Identification of possible solutions - Trieste</w:t>
      </w:r>
    </w:p>
    <w:p w14:paraId="24C1334F" w14:textId="77777777" w:rsidR="007E3AEA" w:rsidRPr="00CC380A" w:rsidRDefault="007E3AEA" w:rsidP="007E3AEA">
      <w:pPr>
        <w:pStyle w:val="Paragrafoelenco"/>
        <w:numPr>
          <w:ilvl w:val="0"/>
          <w:numId w:val="7"/>
        </w:numPr>
        <w:jc w:val="both"/>
        <w:rPr>
          <w:rFonts w:cstheme="minorHAnsi"/>
          <w:sz w:val="24"/>
          <w:szCs w:val="24"/>
          <w:lang w:val="en-GB"/>
        </w:rPr>
      </w:pPr>
      <w:r w:rsidRPr="00CC380A">
        <w:rPr>
          <w:rFonts w:cstheme="minorHAnsi"/>
          <w:sz w:val="24"/>
          <w:szCs w:val="24"/>
          <w:lang w:val="en-GB"/>
        </w:rPr>
        <w:t>D.3.5.3 - Identification of possible solutions - Ravenna</w:t>
      </w:r>
    </w:p>
    <w:p w14:paraId="22DA3092" w14:textId="77777777" w:rsidR="007E3AEA" w:rsidRPr="00CC380A" w:rsidRDefault="007E3AEA" w:rsidP="007E3AEA">
      <w:pPr>
        <w:pStyle w:val="Paragrafoelenco"/>
        <w:numPr>
          <w:ilvl w:val="0"/>
          <w:numId w:val="7"/>
        </w:numPr>
        <w:jc w:val="both"/>
        <w:rPr>
          <w:rFonts w:cstheme="minorHAnsi"/>
          <w:sz w:val="24"/>
          <w:szCs w:val="24"/>
          <w:lang w:val="en-GB"/>
        </w:rPr>
      </w:pPr>
      <w:r w:rsidRPr="00CC380A">
        <w:rPr>
          <w:rFonts w:cstheme="minorHAnsi"/>
          <w:sz w:val="24"/>
          <w:szCs w:val="24"/>
          <w:lang w:val="en-GB"/>
        </w:rPr>
        <w:t>D.3.5.4 - Identification of possible solutions - Ancona</w:t>
      </w:r>
    </w:p>
    <w:p w14:paraId="278626D5" w14:textId="77777777" w:rsidR="007E3AEA" w:rsidRPr="00CC380A" w:rsidRDefault="007E3AEA" w:rsidP="007E3AEA">
      <w:pPr>
        <w:pStyle w:val="Paragrafoelenco"/>
        <w:numPr>
          <w:ilvl w:val="0"/>
          <w:numId w:val="7"/>
        </w:numPr>
        <w:jc w:val="both"/>
        <w:rPr>
          <w:rFonts w:cstheme="minorHAnsi"/>
          <w:sz w:val="24"/>
          <w:szCs w:val="24"/>
          <w:lang w:val="en-GB"/>
        </w:rPr>
      </w:pPr>
      <w:r w:rsidRPr="00CC380A">
        <w:rPr>
          <w:rFonts w:cstheme="minorHAnsi"/>
          <w:sz w:val="24"/>
          <w:szCs w:val="24"/>
          <w:lang w:val="en-GB"/>
        </w:rPr>
        <w:t>D.3.5.5 - Identification of possible solutions - Bari</w:t>
      </w:r>
    </w:p>
    <w:p w14:paraId="608C9264" w14:textId="77777777" w:rsidR="007E3AEA" w:rsidRPr="00CC380A" w:rsidRDefault="007E3AEA" w:rsidP="007E3AEA">
      <w:pPr>
        <w:pStyle w:val="Paragrafoelenco"/>
        <w:numPr>
          <w:ilvl w:val="0"/>
          <w:numId w:val="7"/>
        </w:numPr>
        <w:jc w:val="both"/>
        <w:rPr>
          <w:rFonts w:cstheme="minorHAnsi"/>
          <w:sz w:val="24"/>
          <w:szCs w:val="24"/>
          <w:lang w:val="en-GB"/>
        </w:rPr>
      </w:pPr>
      <w:r w:rsidRPr="00CC380A">
        <w:rPr>
          <w:rFonts w:cstheme="minorHAnsi"/>
          <w:sz w:val="24"/>
          <w:szCs w:val="24"/>
          <w:lang w:val="en-GB"/>
        </w:rPr>
        <w:t>D.3.5.6 - Identification of possible solutions - Rijeka</w:t>
      </w:r>
    </w:p>
    <w:p w14:paraId="0BD8FE71" w14:textId="77777777" w:rsidR="007E3AEA" w:rsidRPr="00CC380A" w:rsidRDefault="007E3AEA" w:rsidP="007E3AEA">
      <w:pPr>
        <w:pStyle w:val="Paragrafoelenco"/>
        <w:numPr>
          <w:ilvl w:val="0"/>
          <w:numId w:val="7"/>
        </w:numPr>
        <w:jc w:val="both"/>
        <w:rPr>
          <w:rFonts w:cstheme="minorHAnsi"/>
          <w:sz w:val="24"/>
          <w:szCs w:val="24"/>
          <w:lang w:val="en-GB"/>
        </w:rPr>
      </w:pPr>
      <w:r w:rsidRPr="00CC380A">
        <w:rPr>
          <w:rFonts w:cstheme="minorHAnsi"/>
          <w:sz w:val="24"/>
          <w:szCs w:val="24"/>
          <w:lang w:val="en-GB"/>
        </w:rPr>
        <w:t xml:space="preserve">D.3.5.7 - Identification of possible solutions - </w:t>
      </w:r>
      <w:proofErr w:type="spellStart"/>
      <w:r w:rsidRPr="00CC380A">
        <w:rPr>
          <w:rFonts w:cstheme="minorHAnsi"/>
          <w:sz w:val="24"/>
          <w:szCs w:val="24"/>
          <w:lang w:val="en-GB"/>
        </w:rPr>
        <w:t>Ploče</w:t>
      </w:r>
      <w:proofErr w:type="spellEnd"/>
    </w:p>
    <w:p w14:paraId="1EA5EF0C" w14:textId="77777777" w:rsidR="007E3AEA" w:rsidRPr="00CC380A" w:rsidRDefault="007E3AEA" w:rsidP="007E3AEA">
      <w:pPr>
        <w:pStyle w:val="Paragrafoelenco"/>
        <w:numPr>
          <w:ilvl w:val="0"/>
          <w:numId w:val="7"/>
        </w:numPr>
        <w:jc w:val="both"/>
        <w:rPr>
          <w:rFonts w:cstheme="minorHAnsi"/>
          <w:sz w:val="24"/>
          <w:szCs w:val="24"/>
          <w:lang w:val="en-GB"/>
        </w:rPr>
      </w:pPr>
      <w:r w:rsidRPr="00CC380A">
        <w:rPr>
          <w:rFonts w:cstheme="minorHAnsi"/>
          <w:sz w:val="24"/>
          <w:szCs w:val="24"/>
          <w:lang w:val="en-GB"/>
        </w:rPr>
        <w:t>D.3.5.8 - Identification of possible solutions - Split</w:t>
      </w:r>
    </w:p>
    <w:p w14:paraId="203B3181" w14:textId="60CF8584" w:rsidR="00CC380A" w:rsidRPr="00CC380A" w:rsidRDefault="00CC380A" w:rsidP="00CC380A">
      <w:pPr>
        <w:ind w:firstLine="181"/>
        <w:jc w:val="both"/>
        <w:rPr>
          <w:rFonts w:cstheme="minorHAnsi"/>
          <w:sz w:val="24"/>
          <w:szCs w:val="24"/>
          <w:lang w:val="en-GB"/>
        </w:rPr>
      </w:pPr>
      <w:r w:rsidRPr="00CC380A">
        <w:rPr>
          <w:rFonts w:cstheme="minorHAnsi"/>
          <w:sz w:val="24"/>
          <w:szCs w:val="24"/>
          <w:lang w:val="en-GB"/>
        </w:rPr>
        <w:t xml:space="preserve">Lastly, the WPL (Port of Trieste) will consolidate the individual reports in a document having a wider, cross-border perspective: </w:t>
      </w:r>
      <w:r w:rsidR="007E3AEA" w:rsidRPr="00CC380A">
        <w:rPr>
          <w:rFonts w:cstheme="minorHAnsi"/>
          <w:sz w:val="24"/>
          <w:szCs w:val="24"/>
          <w:lang w:val="en-GB"/>
        </w:rPr>
        <w:t>D.3.5.9 - technical report on cross border ports' processes/procedures solutions</w:t>
      </w:r>
      <w:r w:rsidRPr="00CC380A">
        <w:rPr>
          <w:rFonts w:cstheme="minorHAnsi"/>
          <w:sz w:val="24"/>
          <w:szCs w:val="24"/>
          <w:lang w:val="en-GB"/>
        </w:rPr>
        <w:t>.</w:t>
      </w:r>
    </w:p>
    <w:p w14:paraId="1441FF3C" w14:textId="0BF9B71D" w:rsidR="00CC380A" w:rsidRPr="00CC380A" w:rsidRDefault="00CC380A" w:rsidP="00CC380A">
      <w:pPr>
        <w:ind w:firstLine="181"/>
        <w:jc w:val="both"/>
        <w:rPr>
          <w:rFonts w:cstheme="minorHAnsi"/>
          <w:sz w:val="24"/>
          <w:szCs w:val="24"/>
          <w:lang w:val="en-GB"/>
        </w:rPr>
      </w:pPr>
      <w:r w:rsidRPr="00CC380A">
        <w:rPr>
          <w:rFonts w:cstheme="minorHAnsi"/>
          <w:sz w:val="24"/>
          <w:szCs w:val="24"/>
          <w:lang w:val="en-GB"/>
        </w:rPr>
        <w:t>Individual reports will be prepared according to the instructions here below.</w:t>
      </w:r>
    </w:p>
    <w:p w14:paraId="6DE096B0" w14:textId="77777777" w:rsidR="0066160E" w:rsidRPr="00CC380A" w:rsidRDefault="0066160E" w:rsidP="0066160E">
      <w:pPr>
        <w:jc w:val="both"/>
        <w:rPr>
          <w:rFonts w:cstheme="minorHAnsi"/>
          <w:sz w:val="24"/>
          <w:szCs w:val="24"/>
          <w:lang w:val="en-GB"/>
        </w:rPr>
      </w:pPr>
    </w:p>
    <w:p w14:paraId="4B8F936C" w14:textId="13EE45C6" w:rsidR="009540DA" w:rsidRPr="00CC380A" w:rsidRDefault="00F95BA9" w:rsidP="00380439">
      <w:pPr>
        <w:pStyle w:val="Titolo1"/>
        <w:spacing w:line="360" w:lineRule="auto"/>
        <w:ind w:left="426"/>
        <w:jc w:val="both"/>
        <w:rPr>
          <w:lang w:val="en-GB"/>
        </w:rPr>
      </w:pPr>
      <w:bookmarkStart w:id="3" w:name="_Toc34747151"/>
      <w:r w:rsidRPr="00CC380A">
        <w:rPr>
          <w:lang w:val="en-GB"/>
        </w:rPr>
        <w:lastRenderedPageBreak/>
        <w:t xml:space="preserve">INTESA </w:t>
      </w:r>
      <w:r w:rsidR="00CC380A" w:rsidRPr="00CC380A">
        <w:rPr>
          <w:lang w:val="en-GB"/>
        </w:rPr>
        <w:t>IDENTIFICATION OF POSSIBLE SOLUTIONS</w:t>
      </w:r>
      <w:bookmarkEnd w:id="3"/>
      <w:r w:rsidR="00CC380A" w:rsidRPr="00CC380A">
        <w:rPr>
          <w:lang w:val="en-GB"/>
        </w:rPr>
        <w:t xml:space="preserve"> </w:t>
      </w:r>
    </w:p>
    <w:p w14:paraId="2523BCA7" w14:textId="77777777" w:rsidR="00CC380A" w:rsidRDefault="00543333" w:rsidP="00104FD5">
      <w:pPr>
        <w:ind w:left="180" w:firstLine="180"/>
        <w:jc w:val="both"/>
        <w:rPr>
          <w:rFonts w:cstheme="minorHAnsi"/>
          <w:sz w:val="24"/>
          <w:szCs w:val="24"/>
          <w:lang w:val="en-GB"/>
        </w:rPr>
      </w:pPr>
      <w:r w:rsidRPr="00CC380A">
        <w:rPr>
          <w:rFonts w:cstheme="minorHAnsi"/>
          <w:sz w:val="24"/>
          <w:szCs w:val="24"/>
          <w:lang w:val="en-GB"/>
        </w:rPr>
        <w:t>The</w:t>
      </w:r>
      <w:r w:rsidR="00CC380A" w:rsidRPr="00CC380A">
        <w:rPr>
          <w:rFonts w:cstheme="minorHAnsi"/>
          <w:sz w:val="24"/>
          <w:szCs w:val="24"/>
          <w:lang w:val="en-GB"/>
        </w:rPr>
        <w:t xml:space="preserve"> individual reports will have the following structure, which can be used as a table of contents:</w:t>
      </w:r>
    </w:p>
    <w:p w14:paraId="09F76ED0" w14:textId="77777777" w:rsidR="00380439" w:rsidRPr="00CC380A" w:rsidRDefault="00380439" w:rsidP="00104FD5">
      <w:pPr>
        <w:ind w:left="180" w:firstLine="180"/>
        <w:jc w:val="both"/>
        <w:rPr>
          <w:rFonts w:cstheme="minorHAnsi"/>
          <w:sz w:val="24"/>
          <w:szCs w:val="24"/>
          <w:lang w:val="en-GB"/>
        </w:rPr>
      </w:pPr>
    </w:p>
    <w:p w14:paraId="173933A5" w14:textId="06CED0E7" w:rsidR="00CC380A" w:rsidRPr="00CC380A" w:rsidRDefault="00CC380A" w:rsidP="009D5BE8">
      <w:pPr>
        <w:pStyle w:val="Titolo2"/>
        <w:rPr>
          <w:lang w:val="en-GB"/>
        </w:rPr>
      </w:pPr>
      <w:bookmarkStart w:id="4" w:name="_Toc34747152"/>
      <w:r w:rsidRPr="00CC380A">
        <w:rPr>
          <w:lang w:val="en-GB"/>
        </w:rPr>
        <w:t>Introduction</w:t>
      </w:r>
      <w:bookmarkEnd w:id="4"/>
    </w:p>
    <w:p w14:paraId="0D0B5529" w14:textId="6A17E90C" w:rsidR="00CC380A" w:rsidRDefault="00CC380A" w:rsidP="00104FD5">
      <w:pPr>
        <w:ind w:left="180" w:firstLine="180"/>
        <w:jc w:val="both"/>
        <w:rPr>
          <w:rFonts w:cstheme="minorHAnsi"/>
          <w:sz w:val="24"/>
          <w:szCs w:val="24"/>
          <w:lang w:val="en-GB"/>
        </w:rPr>
      </w:pPr>
      <w:r w:rsidRPr="00CC380A">
        <w:rPr>
          <w:rFonts w:cstheme="minorHAnsi"/>
          <w:sz w:val="24"/>
          <w:szCs w:val="24"/>
          <w:lang w:val="en-GB"/>
        </w:rPr>
        <w:t>Please shortly summarise the main results of the previous deliverables (SWOT analysis, needs assessment, as-is analysis of IT systems and available best practices)</w:t>
      </w:r>
      <w:r>
        <w:rPr>
          <w:rFonts w:cstheme="minorHAnsi"/>
          <w:sz w:val="24"/>
          <w:szCs w:val="24"/>
          <w:lang w:val="en-GB"/>
        </w:rPr>
        <w:t xml:space="preserve"> – also in bullet points.</w:t>
      </w:r>
    </w:p>
    <w:p w14:paraId="0852C338" w14:textId="0911B40C" w:rsidR="00CC380A" w:rsidRDefault="00380439" w:rsidP="009D5BE8">
      <w:pPr>
        <w:pStyle w:val="Titolo2"/>
        <w:rPr>
          <w:lang w:val="en-GB"/>
        </w:rPr>
      </w:pPr>
      <w:bookmarkStart w:id="5" w:name="_Toc34747153"/>
      <w:r w:rsidRPr="00380439">
        <w:rPr>
          <w:lang w:val="en-GB"/>
        </w:rPr>
        <w:t>Setting vision, mission, key values</w:t>
      </w:r>
      <w:bookmarkEnd w:id="5"/>
    </w:p>
    <w:p w14:paraId="1620575F" w14:textId="57301EBB" w:rsidR="00380439" w:rsidRDefault="00380439" w:rsidP="00380439">
      <w:pPr>
        <w:ind w:left="180" w:firstLine="180"/>
        <w:jc w:val="both"/>
        <w:rPr>
          <w:rFonts w:cstheme="minorHAnsi"/>
          <w:sz w:val="24"/>
          <w:szCs w:val="24"/>
          <w:lang w:val="en-GB"/>
        </w:rPr>
      </w:pPr>
      <w:r w:rsidRPr="00380439">
        <w:rPr>
          <w:rFonts w:cstheme="minorHAnsi"/>
          <w:sz w:val="24"/>
          <w:szCs w:val="24"/>
          <w:lang w:val="en-GB"/>
        </w:rPr>
        <w:t>The definition of vision statement, mission statement and key values provides a strategic framework for the planned measures.</w:t>
      </w:r>
    </w:p>
    <w:tbl>
      <w:tblPr>
        <w:tblStyle w:val="Grigliatabella"/>
        <w:tblW w:w="0" w:type="auto"/>
        <w:tblLook w:val="04A0" w:firstRow="1" w:lastRow="0" w:firstColumn="1" w:lastColumn="0" w:noHBand="0" w:noVBand="1"/>
      </w:tblPr>
      <w:tblGrid>
        <w:gridCol w:w="9570"/>
      </w:tblGrid>
      <w:tr w:rsidR="00380439" w:rsidRPr="00E250DD" w14:paraId="563B7E2F" w14:textId="77777777" w:rsidTr="00813E62">
        <w:tc>
          <w:tcPr>
            <w:tcW w:w="9628" w:type="dxa"/>
            <w:shd w:val="clear" w:color="auto" w:fill="FFC000"/>
            <w:vAlign w:val="center"/>
          </w:tcPr>
          <w:p w14:paraId="46BEBE53" w14:textId="77777777" w:rsidR="00380439" w:rsidRDefault="00380439" w:rsidP="00813E62">
            <w:pPr>
              <w:pStyle w:val="CE-StandardText"/>
              <w:spacing w:before="0"/>
              <w:jc w:val="left"/>
              <w:rPr>
                <w:b/>
                <w:color w:val="FFFFFF" w:themeColor="background1"/>
              </w:rPr>
            </w:pPr>
            <w:r w:rsidRPr="006C507D">
              <w:rPr>
                <w:b/>
                <w:color w:val="FFFFFF" w:themeColor="background1"/>
              </w:rPr>
              <w:t>VISION</w:t>
            </w:r>
          </w:p>
          <w:p w14:paraId="1E985D2E" w14:textId="77777777" w:rsidR="00380439" w:rsidRPr="006C507D" w:rsidRDefault="00380439" w:rsidP="00813E62">
            <w:pPr>
              <w:pStyle w:val="CE-StandardText"/>
              <w:spacing w:before="0"/>
              <w:jc w:val="left"/>
              <w:rPr>
                <w:b/>
              </w:rPr>
            </w:pPr>
            <w:r w:rsidRPr="006C507D">
              <w:rPr>
                <w:b/>
                <w:color w:val="FFFFFF" w:themeColor="background1"/>
              </w:rPr>
              <w:t>(</w:t>
            </w:r>
            <w:r>
              <w:rPr>
                <w:b/>
                <w:color w:val="FFFFFF" w:themeColor="background1"/>
              </w:rPr>
              <w:t>Vision statement focuses on tomorrow and set the target aims to be achieved)</w:t>
            </w:r>
          </w:p>
        </w:tc>
      </w:tr>
      <w:tr w:rsidR="00380439" w14:paraId="2E0E8AB0" w14:textId="77777777" w:rsidTr="00813E62">
        <w:tc>
          <w:tcPr>
            <w:tcW w:w="9628" w:type="dxa"/>
            <w:vAlign w:val="center"/>
          </w:tcPr>
          <w:p w14:paraId="4364AE0F" w14:textId="77777777" w:rsidR="00380439" w:rsidRDefault="00380439" w:rsidP="00813E62">
            <w:pPr>
              <w:pStyle w:val="CE-StandardText"/>
              <w:jc w:val="left"/>
            </w:pPr>
          </w:p>
          <w:p w14:paraId="08765F40" w14:textId="77777777" w:rsidR="00380439" w:rsidRDefault="00380439" w:rsidP="00813E62">
            <w:pPr>
              <w:pStyle w:val="CE-StandardText"/>
              <w:jc w:val="left"/>
            </w:pPr>
            <w:r w:rsidRPr="004354E3">
              <w:rPr>
                <w:highlight w:val="yellow"/>
              </w:rPr>
              <w:t>……</w:t>
            </w:r>
          </w:p>
          <w:p w14:paraId="4030E002" w14:textId="77777777" w:rsidR="00380439" w:rsidRDefault="00380439" w:rsidP="00813E62">
            <w:pPr>
              <w:pStyle w:val="CE-StandardText"/>
              <w:jc w:val="left"/>
            </w:pPr>
          </w:p>
        </w:tc>
      </w:tr>
      <w:tr w:rsidR="00380439" w:rsidRPr="00E250DD" w14:paraId="3182C75F" w14:textId="77777777" w:rsidTr="00813E62">
        <w:tc>
          <w:tcPr>
            <w:tcW w:w="9628" w:type="dxa"/>
            <w:shd w:val="clear" w:color="auto" w:fill="FFC000"/>
            <w:vAlign w:val="center"/>
          </w:tcPr>
          <w:p w14:paraId="24E501B6" w14:textId="77777777" w:rsidR="00380439" w:rsidRDefault="00380439" w:rsidP="00813E62">
            <w:pPr>
              <w:pStyle w:val="CE-StandardText"/>
              <w:spacing w:before="0"/>
              <w:jc w:val="left"/>
              <w:rPr>
                <w:b/>
                <w:color w:val="FFFFFF" w:themeColor="background1"/>
              </w:rPr>
            </w:pPr>
            <w:r w:rsidRPr="006C507D">
              <w:rPr>
                <w:b/>
                <w:color w:val="FFFFFF" w:themeColor="background1"/>
              </w:rPr>
              <w:t>MISSION</w:t>
            </w:r>
          </w:p>
          <w:p w14:paraId="007F5F97" w14:textId="77777777" w:rsidR="00380439" w:rsidRPr="006C507D" w:rsidRDefault="00380439" w:rsidP="00813E62">
            <w:pPr>
              <w:pStyle w:val="CE-StandardText"/>
              <w:spacing w:before="0"/>
              <w:jc w:val="left"/>
              <w:rPr>
                <w:b/>
                <w:color w:val="FFFFFF" w:themeColor="background1"/>
              </w:rPr>
            </w:pPr>
            <w:r>
              <w:rPr>
                <w:b/>
                <w:color w:val="FFFFFF" w:themeColor="background1"/>
              </w:rPr>
              <w:t>(Mission statement focuses on today, what challenges shall we face towards the vision today)</w:t>
            </w:r>
          </w:p>
        </w:tc>
      </w:tr>
      <w:tr w:rsidR="00380439" w14:paraId="594EA637" w14:textId="77777777" w:rsidTr="00813E62">
        <w:tc>
          <w:tcPr>
            <w:tcW w:w="9628" w:type="dxa"/>
            <w:vAlign w:val="center"/>
          </w:tcPr>
          <w:p w14:paraId="0127651A" w14:textId="77777777" w:rsidR="00380439" w:rsidRDefault="00380439" w:rsidP="00813E62">
            <w:pPr>
              <w:pStyle w:val="CE-StandardText"/>
              <w:jc w:val="left"/>
            </w:pPr>
          </w:p>
          <w:p w14:paraId="5F5E5067" w14:textId="77777777" w:rsidR="00380439" w:rsidRDefault="00380439" w:rsidP="00813E62">
            <w:pPr>
              <w:pStyle w:val="CE-StandardText"/>
              <w:jc w:val="left"/>
            </w:pPr>
            <w:r w:rsidRPr="004354E3">
              <w:rPr>
                <w:highlight w:val="yellow"/>
              </w:rPr>
              <w:t>……</w:t>
            </w:r>
          </w:p>
          <w:p w14:paraId="403F5939" w14:textId="77777777" w:rsidR="00380439" w:rsidRDefault="00380439" w:rsidP="00813E62">
            <w:pPr>
              <w:pStyle w:val="CE-StandardText"/>
              <w:jc w:val="left"/>
            </w:pPr>
          </w:p>
        </w:tc>
      </w:tr>
      <w:tr w:rsidR="00380439" w:rsidRPr="00E250DD" w14:paraId="1FA810CC" w14:textId="77777777" w:rsidTr="00813E62">
        <w:tc>
          <w:tcPr>
            <w:tcW w:w="9628" w:type="dxa"/>
            <w:shd w:val="clear" w:color="auto" w:fill="FFC000"/>
            <w:vAlign w:val="center"/>
          </w:tcPr>
          <w:p w14:paraId="1C1DE002" w14:textId="77777777" w:rsidR="00380439" w:rsidRDefault="00380439" w:rsidP="00813E62">
            <w:pPr>
              <w:pStyle w:val="CE-StandardText"/>
              <w:spacing w:before="0"/>
              <w:jc w:val="left"/>
              <w:rPr>
                <w:b/>
                <w:color w:val="FFFFFF" w:themeColor="background1"/>
              </w:rPr>
            </w:pPr>
            <w:r w:rsidRPr="006C507D">
              <w:rPr>
                <w:b/>
                <w:color w:val="FFFFFF" w:themeColor="background1"/>
              </w:rPr>
              <w:t>KEY VALUES</w:t>
            </w:r>
          </w:p>
          <w:p w14:paraId="41276705" w14:textId="77777777" w:rsidR="00380439" w:rsidRPr="006C507D" w:rsidRDefault="00380439" w:rsidP="00813E62">
            <w:pPr>
              <w:pStyle w:val="CE-StandardText"/>
              <w:spacing w:before="0"/>
              <w:jc w:val="left"/>
              <w:rPr>
                <w:b/>
              </w:rPr>
            </w:pPr>
            <w:r w:rsidRPr="004E6EF5">
              <w:rPr>
                <w:b/>
                <w:color w:val="FFFFFF" w:themeColor="background1"/>
              </w:rPr>
              <w:t>(</w:t>
            </w:r>
            <w:r>
              <w:rPr>
                <w:b/>
                <w:color w:val="FFFFFF" w:themeColor="background1"/>
              </w:rPr>
              <w:t>The principles and values that are the basis of the vision of the strategy)</w:t>
            </w:r>
          </w:p>
        </w:tc>
      </w:tr>
      <w:tr w:rsidR="00380439" w14:paraId="6D27FDA1" w14:textId="77777777" w:rsidTr="00813E62">
        <w:tc>
          <w:tcPr>
            <w:tcW w:w="9628" w:type="dxa"/>
            <w:vAlign w:val="center"/>
          </w:tcPr>
          <w:p w14:paraId="0D991DC1" w14:textId="77777777" w:rsidR="00380439" w:rsidRDefault="00380439" w:rsidP="00813E62">
            <w:pPr>
              <w:pStyle w:val="CE-StandardText"/>
              <w:jc w:val="left"/>
            </w:pPr>
          </w:p>
          <w:p w14:paraId="46173F11" w14:textId="77777777" w:rsidR="00380439" w:rsidRDefault="00380439" w:rsidP="00813E62">
            <w:pPr>
              <w:pStyle w:val="CE-StandardText"/>
              <w:jc w:val="left"/>
            </w:pPr>
            <w:r w:rsidRPr="004354E3">
              <w:rPr>
                <w:highlight w:val="yellow"/>
              </w:rPr>
              <w:t>……</w:t>
            </w:r>
          </w:p>
          <w:p w14:paraId="04DB53BC" w14:textId="77777777" w:rsidR="00380439" w:rsidRDefault="00380439" w:rsidP="00813E62">
            <w:pPr>
              <w:pStyle w:val="CE-StandardText"/>
              <w:jc w:val="left"/>
            </w:pPr>
          </w:p>
        </w:tc>
      </w:tr>
    </w:tbl>
    <w:p w14:paraId="2197CC9F" w14:textId="77777777" w:rsidR="00380439" w:rsidRDefault="00380439" w:rsidP="00380439">
      <w:pPr>
        <w:ind w:left="180" w:firstLine="180"/>
        <w:jc w:val="both"/>
        <w:rPr>
          <w:rFonts w:cstheme="minorHAnsi"/>
          <w:sz w:val="24"/>
          <w:szCs w:val="24"/>
          <w:lang w:val="en-GB"/>
        </w:rPr>
      </w:pPr>
    </w:p>
    <w:p w14:paraId="756D95AC" w14:textId="5A7A5CD7" w:rsidR="00380439" w:rsidRDefault="00380439" w:rsidP="009D5BE8">
      <w:pPr>
        <w:pStyle w:val="Titolo2"/>
        <w:rPr>
          <w:lang w:val="en-GB"/>
        </w:rPr>
      </w:pPr>
      <w:bookmarkStart w:id="6" w:name="_Toc34747154"/>
      <w:r w:rsidRPr="00380439">
        <w:rPr>
          <w:lang w:val="en-GB"/>
        </w:rPr>
        <w:lastRenderedPageBreak/>
        <w:t>Setting strategic goals</w:t>
      </w:r>
      <w:bookmarkEnd w:id="6"/>
    </w:p>
    <w:p w14:paraId="35128458" w14:textId="6B9B95D1" w:rsidR="00380439" w:rsidRPr="00380439" w:rsidRDefault="00380439" w:rsidP="00380439">
      <w:pPr>
        <w:spacing w:after="120"/>
        <w:ind w:left="180" w:firstLine="180"/>
        <w:jc w:val="both"/>
        <w:rPr>
          <w:rFonts w:cstheme="minorHAnsi"/>
          <w:sz w:val="24"/>
          <w:szCs w:val="24"/>
          <w:lang w:val="en-GB"/>
        </w:rPr>
      </w:pPr>
      <w:r w:rsidRPr="00380439">
        <w:rPr>
          <w:rFonts w:cstheme="minorHAnsi"/>
          <w:sz w:val="24"/>
          <w:szCs w:val="24"/>
          <w:lang w:val="en-GB"/>
        </w:rPr>
        <w:t xml:space="preserve">Please define the strategic goals your organisation wants to achieve in the domain of ICT tools for </w:t>
      </w:r>
      <w:r>
        <w:rPr>
          <w:rFonts w:cstheme="minorHAnsi"/>
          <w:sz w:val="24"/>
          <w:szCs w:val="24"/>
          <w:lang w:val="en-GB"/>
        </w:rPr>
        <w:t xml:space="preserve">improving </w:t>
      </w:r>
      <w:r w:rsidRPr="00380439">
        <w:rPr>
          <w:rFonts w:cstheme="minorHAnsi"/>
          <w:sz w:val="24"/>
          <w:szCs w:val="24"/>
          <w:lang w:val="en-GB"/>
        </w:rPr>
        <w:t>all the phases of maritime transport: deep-sea traffic - entrance/exit in port - berth and gate in gate out in the medium (5 years) and long term (10 years).</w:t>
      </w:r>
    </w:p>
    <w:p w14:paraId="2225F4B2" w14:textId="77777777" w:rsidR="00380439" w:rsidRPr="00380439" w:rsidRDefault="00380439" w:rsidP="00380439">
      <w:pPr>
        <w:spacing w:after="120"/>
        <w:ind w:left="180" w:firstLine="180"/>
        <w:jc w:val="both"/>
        <w:rPr>
          <w:rFonts w:cstheme="minorHAnsi"/>
          <w:sz w:val="24"/>
          <w:szCs w:val="24"/>
          <w:lang w:val="en-GB"/>
        </w:rPr>
      </w:pPr>
      <w:r w:rsidRPr="00380439">
        <w:rPr>
          <w:rFonts w:cstheme="minorHAnsi"/>
          <w:sz w:val="24"/>
          <w:szCs w:val="24"/>
          <w:lang w:val="en-GB"/>
        </w:rPr>
        <w:t>Medium term (5 years):</w:t>
      </w:r>
    </w:p>
    <w:p w14:paraId="25290F02" w14:textId="6C5F280D" w:rsidR="00380439" w:rsidRPr="00380439" w:rsidRDefault="00380439" w:rsidP="00380439">
      <w:pPr>
        <w:pStyle w:val="Paragrafoelenco"/>
        <w:numPr>
          <w:ilvl w:val="0"/>
          <w:numId w:val="18"/>
        </w:numPr>
        <w:spacing w:after="120"/>
        <w:jc w:val="both"/>
        <w:rPr>
          <w:rFonts w:cstheme="minorHAnsi"/>
          <w:sz w:val="24"/>
          <w:szCs w:val="24"/>
          <w:lang w:val="en-GB"/>
        </w:rPr>
      </w:pPr>
      <w:r w:rsidRPr="00380439">
        <w:rPr>
          <w:rFonts w:cstheme="minorHAnsi"/>
          <w:sz w:val="24"/>
          <w:szCs w:val="24"/>
          <w:lang w:val="en-GB"/>
        </w:rPr>
        <w:t>Goal no. 1:</w:t>
      </w:r>
    </w:p>
    <w:p w14:paraId="33317800" w14:textId="393C4BBC" w:rsidR="00380439" w:rsidRPr="00380439" w:rsidRDefault="00380439" w:rsidP="00380439">
      <w:pPr>
        <w:pStyle w:val="Paragrafoelenco"/>
        <w:numPr>
          <w:ilvl w:val="0"/>
          <w:numId w:val="18"/>
        </w:numPr>
        <w:spacing w:after="120"/>
        <w:jc w:val="both"/>
        <w:rPr>
          <w:rFonts w:cstheme="minorHAnsi"/>
          <w:sz w:val="24"/>
          <w:szCs w:val="24"/>
          <w:lang w:val="en-GB"/>
        </w:rPr>
      </w:pPr>
      <w:r w:rsidRPr="00380439">
        <w:rPr>
          <w:rFonts w:cstheme="minorHAnsi"/>
          <w:sz w:val="24"/>
          <w:szCs w:val="24"/>
          <w:lang w:val="en-GB"/>
        </w:rPr>
        <w:t>Goal no. 2:</w:t>
      </w:r>
    </w:p>
    <w:p w14:paraId="0BD55B4A" w14:textId="3ACCB787" w:rsidR="00380439" w:rsidRPr="00380439" w:rsidRDefault="00380439" w:rsidP="00380439">
      <w:pPr>
        <w:pStyle w:val="Paragrafoelenco"/>
        <w:numPr>
          <w:ilvl w:val="0"/>
          <w:numId w:val="18"/>
        </w:numPr>
        <w:spacing w:after="120"/>
        <w:jc w:val="both"/>
        <w:rPr>
          <w:rFonts w:cstheme="minorHAnsi"/>
          <w:sz w:val="24"/>
          <w:szCs w:val="24"/>
          <w:lang w:val="en-GB"/>
        </w:rPr>
      </w:pPr>
      <w:r w:rsidRPr="00380439">
        <w:rPr>
          <w:rFonts w:cstheme="minorHAnsi"/>
          <w:sz w:val="24"/>
          <w:szCs w:val="24"/>
          <w:lang w:val="en-GB"/>
        </w:rPr>
        <w:t>…</w:t>
      </w:r>
    </w:p>
    <w:p w14:paraId="131BDDB5" w14:textId="77777777" w:rsidR="00380439" w:rsidRPr="00380439" w:rsidRDefault="00380439" w:rsidP="00380439">
      <w:pPr>
        <w:spacing w:after="120"/>
        <w:ind w:left="180" w:firstLine="180"/>
        <w:jc w:val="both"/>
        <w:rPr>
          <w:rFonts w:cstheme="minorHAnsi"/>
          <w:sz w:val="24"/>
          <w:szCs w:val="24"/>
          <w:lang w:val="en-GB"/>
        </w:rPr>
      </w:pPr>
      <w:r w:rsidRPr="00380439">
        <w:rPr>
          <w:rFonts w:cstheme="minorHAnsi"/>
          <w:sz w:val="24"/>
          <w:szCs w:val="24"/>
          <w:lang w:val="en-GB"/>
        </w:rPr>
        <w:t>Long term (10 years):</w:t>
      </w:r>
    </w:p>
    <w:p w14:paraId="2F152898" w14:textId="6CBE68F7" w:rsidR="00380439" w:rsidRPr="00380439" w:rsidRDefault="00380439" w:rsidP="00380439">
      <w:pPr>
        <w:pStyle w:val="Paragrafoelenco"/>
        <w:numPr>
          <w:ilvl w:val="0"/>
          <w:numId w:val="19"/>
        </w:numPr>
        <w:spacing w:after="120"/>
        <w:jc w:val="both"/>
        <w:rPr>
          <w:rFonts w:cstheme="minorHAnsi"/>
          <w:sz w:val="24"/>
          <w:szCs w:val="24"/>
          <w:lang w:val="en-GB"/>
        </w:rPr>
      </w:pPr>
      <w:r w:rsidRPr="00380439">
        <w:rPr>
          <w:rFonts w:cstheme="minorHAnsi"/>
          <w:sz w:val="24"/>
          <w:szCs w:val="24"/>
          <w:lang w:val="en-GB"/>
        </w:rPr>
        <w:t>Goal no. 4:</w:t>
      </w:r>
    </w:p>
    <w:p w14:paraId="59C31FC4" w14:textId="68189804" w:rsidR="00380439" w:rsidRPr="00380439" w:rsidRDefault="00380439" w:rsidP="00380439">
      <w:pPr>
        <w:pStyle w:val="Paragrafoelenco"/>
        <w:numPr>
          <w:ilvl w:val="0"/>
          <w:numId w:val="19"/>
        </w:numPr>
        <w:spacing w:after="120"/>
        <w:jc w:val="both"/>
        <w:rPr>
          <w:rFonts w:cstheme="minorHAnsi"/>
          <w:sz w:val="24"/>
          <w:szCs w:val="24"/>
          <w:lang w:val="en-GB"/>
        </w:rPr>
      </w:pPr>
      <w:r w:rsidRPr="00380439">
        <w:rPr>
          <w:rFonts w:cstheme="minorHAnsi"/>
          <w:sz w:val="24"/>
          <w:szCs w:val="24"/>
          <w:lang w:val="en-GB"/>
        </w:rPr>
        <w:t>Goal no. 5:</w:t>
      </w:r>
    </w:p>
    <w:p w14:paraId="23487DA6" w14:textId="1F911CDF" w:rsidR="00380439" w:rsidRDefault="00380439" w:rsidP="00380439">
      <w:pPr>
        <w:pStyle w:val="Paragrafoelenco"/>
        <w:numPr>
          <w:ilvl w:val="0"/>
          <w:numId w:val="19"/>
        </w:numPr>
        <w:spacing w:after="120"/>
        <w:jc w:val="both"/>
        <w:rPr>
          <w:rFonts w:cstheme="minorHAnsi"/>
          <w:sz w:val="24"/>
          <w:szCs w:val="24"/>
          <w:lang w:val="en-GB"/>
        </w:rPr>
      </w:pPr>
      <w:r w:rsidRPr="00380439">
        <w:rPr>
          <w:rFonts w:cstheme="minorHAnsi"/>
          <w:sz w:val="24"/>
          <w:szCs w:val="24"/>
          <w:lang w:val="en-GB"/>
        </w:rPr>
        <w:t>…</w:t>
      </w:r>
    </w:p>
    <w:p w14:paraId="4DDCDD67" w14:textId="4E0657EC" w:rsidR="00380439" w:rsidRDefault="00380439" w:rsidP="009D5BE8">
      <w:pPr>
        <w:pStyle w:val="Titolo2"/>
        <w:rPr>
          <w:lang w:val="en-GB"/>
        </w:rPr>
      </w:pPr>
      <w:bookmarkStart w:id="7" w:name="_Toc34747155"/>
      <w:r w:rsidRPr="00380439">
        <w:rPr>
          <w:lang w:val="en-GB"/>
        </w:rPr>
        <w:t xml:space="preserve">Wish list of </w:t>
      </w:r>
      <w:r>
        <w:rPr>
          <w:lang w:val="en-GB"/>
        </w:rPr>
        <w:t>possible solutions</w:t>
      </w:r>
      <w:bookmarkEnd w:id="7"/>
      <w:r>
        <w:rPr>
          <w:lang w:val="en-GB"/>
        </w:rPr>
        <w:t xml:space="preserve"> </w:t>
      </w:r>
    </w:p>
    <w:p w14:paraId="685DCDAF" w14:textId="1847D825" w:rsidR="00380439" w:rsidRPr="00380439" w:rsidRDefault="00380439" w:rsidP="00380439">
      <w:pPr>
        <w:spacing w:after="120"/>
        <w:ind w:left="181" w:firstLine="181"/>
        <w:jc w:val="both"/>
        <w:rPr>
          <w:rFonts w:cstheme="minorHAnsi"/>
          <w:sz w:val="24"/>
          <w:szCs w:val="24"/>
          <w:lang w:val="en-GB"/>
        </w:rPr>
      </w:pPr>
      <w:r>
        <w:rPr>
          <w:rFonts w:cstheme="minorHAnsi"/>
          <w:sz w:val="24"/>
          <w:szCs w:val="24"/>
          <w:lang w:val="en-GB"/>
        </w:rPr>
        <w:t>P</w:t>
      </w:r>
      <w:r w:rsidRPr="00380439">
        <w:rPr>
          <w:rFonts w:cstheme="minorHAnsi"/>
          <w:sz w:val="24"/>
          <w:szCs w:val="24"/>
          <w:lang w:val="en-GB"/>
        </w:rPr>
        <w:t xml:space="preserve">lease include the items of the wish list </w:t>
      </w:r>
      <w:r>
        <w:rPr>
          <w:rFonts w:cstheme="minorHAnsi"/>
          <w:sz w:val="24"/>
          <w:szCs w:val="24"/>
          <w:lang w:val="en-GB"/>
        </w:rPr>
        <w:t xml:space="preserve">of possible solutions to the challenges and needs identified in the previous deliverables </w:t>
      </w:r>
      <w:r w:rsidRPr="00380439">
        <w:rPr>
          <w:rFonts w:cstheme="minorHAnsi"/>
          <w:sz w:val="24"/>
          <w:szCs w:val="24"/>
          <w:lang w:val="en-GB"/>
        </w:rPr>
        <w:t>the table here below.</w:t>
      </w:r>
    </w:p>
    <w:p w14:paraId="71A8A0DE" w14:textId="3D339BA2" w:rsidR="00380439" w:rsidRDefault="00380439" w:rsidP="00380439">
      <w:pPr>
        <w:spacing w:after="120"/>
        <w:ind w:left="181" w:firstLine="181"/>
        <w:jc w:val="both"/>
        <w:rPr>
          <w:rFonts w:cstheme="minorHAnsi"/>
          <w:sz w:val="24"/>
          <w:szCs w:val="24"/>
          <w:lang w:val="en-GB"/>
        </w:rPr>
      </w:pPr>
      <w:r w:rsidRPr="00380439">
        <w:rPr>
          <w:rFonts w:cstheme="minorHAnsi"/>
          <w:sz w:val="24"/>
          <w:szCs w:val="24"/>
          <w:lang w:val="en-GB"/>
        </w:rPr>
        <w:t>Please remember to ensure consistency between the wish list of ICT measure, the</w:t>
      </w:r>
      <w:r>
        <w:rPr>
          <w:rFonts w:cstheme="minorHAnsi"/>
          <w:sz w:val="24"/>
          <w:szCs w:val="24"/>
          <w:lang w:val="en-GB"/>
        </w:rPr>
        <w:t xml:space="preserve"> strategic goal here above </w:t>
      </w:r>
      <w:r w:rsidRPr="00380439">
        <w:rPr>
          <w:rFonts w:cstheme="minorHAnsi"/>
          <w:sz w:val="24"/>
          <w:szCs w:val="24"/>
          <w:lang w:val="en-GB"/>
        </w:rPr>
        <w:t xml:space="preserve">and the </w:t>
      </w:r>
      <w:r>
        <w:rPr>
          <w:rFonts w:cstheme="minorHAnsi"/>
          <w:sz w:val="24"/>
          <w:szCs w:val="24"/>
          <w:lang w:val="en-GB"/>
        </w:rPr>
        <w:t>pilot action you will implement:</w:t>
      </w:r>
    </w:p>
    <w:tbl>
      <w:tblPr>
        <w:tblStyle w:val="Grigliatabella"/>
        <w:tblW w:w="0" w:type="auto"/>
        <w:tblLook w:val="04A0" w:firstRow="1" w:lastRow="0" w:firstColumn="1" w:lastColumn="0" w:noHBand="0" w:noVBand="1"/>
      </w:tblPr>
      <w:tblGrid>
        <w:gridCol w:w="1777"/>
        <w:gridCol w:w="2817"/>
        <w:gridCol w:w="2406"/>
        <w:gridCol w:w="2570"/>
      </w:tblGrid>
      <w:tr w:rsidR="00380439" w:rsidRPr="00E250DD" w14:paraId="1EDBD8EB" w14:textId="77777777" w:rsidTr="00380439">
        <w:trPr>
          <w:trHeight w:val="625"/>
        </w:trPr>
        <w:tc>
          <w:tcPr>
            <w:tcW w:w="9570" w:type="dxa"/>
            <w:gridSpan w:val="4"/>
            <w:shd w:val="clear" w:color="auto" w:fill="FFCC99"/>
            <w:vAlign w:val="center"/>
          </w:tcPr>
          <w:p w14:paraId="422BA168" w14:textId="77777777" w:rsidR="00380439" w:rsidRPr="00295CFC" w:rsidRDefault="00380439" w:rsidP="00813E62">
            <w:pPr>
              <w:pStyle w:val="CE-StandardText"/>
              <w:spacing w:before="0"/>
              <w:jc w:val="center"/>
              <w:rPr>
                <w:b/>
              </w:rPr>
            </w:pPr>
            <w:r>
              <w:rPr>
                <w:b/>
              </w:rPr>
              <w:t>Wish list of ICT measures</w:t>
            </w:r>
          </w:p>
        </w:tc>
      </w:tr>
      <w:tr w:rsidR="00380439" w:rsidRPr="00E250DD" w14:paraId="42BE0BCF" w14:textId="77777777" w:rsidTr="00380439">
        <w:tc>
          <w:tcPr>
            <w:tcW w:w="1777" w:type="dxa"/>
            <w:shd w:val="clear" w:color="auto" w:fill="FFCC99"/>
            <w:vAlign w:val="center"/>
          </w:tcPr>
          <w:p w14:paraId="731D6372" w14:textId="77777777" w:rsidR="00380439" w:rsidRPr="00295CFC" w:rsidRDefault="00380439" w:rsidP="00813E62">
            <w:pPr>
              <w:pStyle w:val="CE-StandardText"/>
              <w:spacing w:before="0"/>
              <w:jc w:val="center"/>
              <w:rPr>
                <w:b/>
              </w:rPr>
            </w:pPr>
            <w:r>
              <w:rPr>
                <w:b/>
              </w:rPr>
              <w:t>Title</w:t>
            </w:r>
          </w:p>
        </w:tc>
        <w:tc>
          <w:tcPr>
            <w:tcW w:w="2817" w:type="dxa"/>
            <w:shd w:val="clear" w:color="auto" w:fill="FFCC99"/>
            <w:vAlign w:val="center"/>
          </w:tcPr>
          <w:p w14:paraId="497CEF78" w14:textId="77777777" w:rsidR="00380439" w:rsidRPr="00295CFC" w:rsidRDefault="00380439" w:rsidP="00813E62">
            <w:pPr>
              <w:pStyle w:val="CE-StandardText"/>
              <w:spacing w:before="0"/>
              <w:jc w:val="center"/>
              <w:rPr>
                <w:b/>
              </w:rPr>
            </w:pPr>
            <w:r>
              <w:rPr>
                <w:b/>
              </w:rPr>
              <w:t>Short description</w:t>
            </w:r>
          </w:p>
        </w:tc>
        <w:tc>
          <w:tcPr>
            <w:tcW w:w="2406" w:type="dxa"/>
            <w:shd w:val="clear" w:color="auto" w:fill="FFCC99"/>
            <w:vAlign w:val="center"/>
          </w:tcPr>
          <w:p w14:paraId="58FBAD60" w14:textId="77777777" w:rsidR="00380439" w:rsidRDefault="00380439" w:rsidP="00813E62">
            <w:pPr>
              <w:pStyle w:val="CE-StandardText"/>
              <w:spacing w:before="0"/>
              <w:jc w:val="center"/>
              <w:rPr>
                <w:b/>
              </w:rPr>
            </w:pPr>
            <w:r>
              <w:rPr>
                <w:b/>
              </w:rPr>
              <w:t>Link to the strategic goal</w:t>
            </w:r>
          </w:p>
        </w:tc>
        <w:tc>
          <w:tcPr>
            <w:tcW w:w="2570" w:type="dxa"/>
            <w:shd w:val="clear" w:color="auto" w:fill="FFCC99"/>
            <w:vAlign w:val="center"/>
          </w:tcPr>
          <w:p w14:paraId="4A373376" w14:textId="77777777" w:rsidR="00380439" w:rsidRPr="00295CFC" w:rsidRDefault="00380439" w:rsidP="00813E62">
            <w:pPr>
              <w:pStyle w:val="CE-StandardText"/>
              <w:spacing w:before="0"/>
              <w:jc w:val="center"/>
              <w:rPr>
                <w:b/>
              </w:rPr>
            </w:pPr>
            <w:r>
              <w:rPr>
                <w:b/>
              </w:rPr>
              <w:t>Link to the pilot action</w:t>
            </w:r>
          </w:p>
        </w:tc>
      </w:tr>
      <w:tr w:rsidR="00380439" w:rsidRPr="00E250DD" w14:paraId="12B13241" w14:textId="77777777" w:rsidTr="00380439">
        <w:tc>
          <w:tcPr>
            <w:tcW w:w="1777" w:type="dxa"/>
            <w:vAlign w:val="center"/>
          </w:tcPr>
          <w:p w14:paraId="0FD7EB27" w14:textId="77777777" w:rsidR="00380439" w:rsidRDefault="00380439" w:rsidP="00813E62">
            <w:pPr>
              <w:pStyle w:val="CE-StandardText"/>
              <w:spacing w:before="0"/>
              <w:jc w:val="left"/>
            </w:pPr>
          </w:p>
          <w:p w14:paraId="696500AC" w14:textId="77777777" w:rsidR="00380439" w:rsidRDefault="00380439" w:rsidP="00813E62">
            <w:pPr>
              <w:pStyle w:val="CE-StandardText"/>
              <w:spacing w:before="0"/>
              <w:jc w:val="left"/>
            </w:pPr>
            <w:r>
              <w:t xml:space="preserve">1. </w:t>
            </w:r>
          </w:p>
          <w:p w14:paraId="62D7A797" w14:textId="77777777" w:rsidR="00380439" w:rsidRDefault="00380439" w:rsidP="00813E62">
            <w:pPr>
              <w:pStyle w:val="CE-StandardText"/>
              <w:spacing w:before="0"/>
              <w:jc w:val="left"/>
            </w:pPr>
          </w:p>
        </w:tc>
        <w:tc>
          <w:tcPr>
            <w:tcW w:w="2817" w:type="dxa"/>
            <w:vAlign w:val="center"/>
          </w:tcPr>
          <w:p w14:paraId="06453549" w14:textId="77777777" w:rsidR="00380439" w:rsidRPr="00380439" w:rsidRDefault="00380439" w:rsidP="00813E62">
            <w:pPr>
              <w:pStyle w:val="CE-StandardText"/>
              <w:spacing w:before="0"/>
              <w:jc w:val="left"/>
              <w:rPr>
                <w:i/>
              </w:rPr>
            </w:pPr>
            <w:r w:rsidRPr="00380439">
              <w:rPr>
                <w:i/>
              </w:rPr>
              <w:t>Please shortly describe the ICT measure</w:t>
            </w:r>
          </w:p>
        </w:tc>
        <w:tc>
          <w:tcPr>
            <w:tcW w:w="2406" w:type="dxa"/>
            <w:vAlign w:val="center"/>
          </w:tcPr>
          <w:p w14:paraId="2819D470" w14:textId="61A7855D" w:rsidR="00380439" w:rsidRPr="00380439" w:rsidRDefault="00380439" w:rsidP="00380439">
            <w:pPr>
              <w:pStyle w:val="CE-StandardText"/>
              <w:spacing w:before="0"/>
              <w:jc w:val="left"/>
              <w:rPr>
                <w:i/>
              </w:rPr>
            </w:pPr>
            <w:r w:rsidRPr="00380439">
              <w:rPr>
                <w:i/>
              </w:rPr>
              <w:t>To whi</w:t>
            </w:r>
            <w:r>
              <w:rPr>
                <w:i/>
              </w:rPr>
              <w:t xml:space="preserve">ch strategic goal identified </w:t>
            </w:r>
            <w:r w:rsidRPr="00380439">
              <w:rPr>
                <w:i/>
              </w:rPr>
              <w:t xml:space="preserve">is this measure connected? e.g. “goal no. </w:t>
            </w:r>
            <w:r w:rsidRPr="00380439">
              <w:rPr>
                <w:i/>
                <w:highlight w:val="yellow"/>
              </w:rPr>
              <w:t>XX</w:t>
            </w:r>
            <w:r w:rsidRPr="00380439">
              <w:rPr>
                <w:i/>
              </w:rPr>
              <w:t xml:space="preserve"> </w:t>
            </w:r>
            <w:r w:rsidRPr="00380439">
              <w:rPr>
                <w:i/>
                <w:highlight w:val="yellow"/>
              </w:rPr>
              <w:t>NAME</w:t>
            </w:r>
            <w:r w:rsidRPr="00380439">
              <w:rPr>
                <w:i/>
              </w:rPr>
              <w:t>….”</w:t>
            </w:r>
          </w:p>
        </w:tc>
        <w:tc>
          <w:tcPr>
            <w:tcW w:w="2570" w:type="dxa"/>
            <w:vAlign w:val="center"/>
          </w:tcPr>
          <w:p w14:paraId="01F798E5" w14:textId="77777777" w:rsidR="00380439" w:rsidRPr="00380439" w:rsidRDefault="00380439" w:rsidP="00813E62">
            <w:pPr>
              <w:pStyle w:val="CE-StandardText"/>
              <w:spacing w:before="0"/>
              <w:jc w:val="left"/>
              <w:rPr>
                <w:i/>
              </w:rPr>
            </w:pPr>
            <w:r w:rsidRPr="00380439">
              <w:rPr>
                <w:i/>
              </w:rPr>
              <w:t>Will this measure be tested in the pilot action? If so, please describe how</w:t>
            </w:r>
          </w:p>
        </w:tc>
      </w:tr>
      <w:tr w:rsidR="00380439" w:rsidRPr="001E1966" w14:paraId="5DD24466" w14:textId="77777777" w:rsidTr="00380439">
        <w:tc>
          <w:tcPr>
            <w:tcW w:w="1777" w:type="dxa"/>
            <w:vAlign w:val="center"/>
          </w:tcPr>
          <w:p w14:paraId="32E1AFC6" w14:textId="77777777" w:rsidR="00380439" w:rsidRDefault="00380439" w:rsidP="00813E62">
            <w:pPr>
              <w:pStyle w:val="CE-StandardText"/>
              <w:spacing w:before="0"/>
              <w:jc w:val="left"/>
            </w:pPr>
          </w:p>
          <w:p w14:paraId="17210657" w14:textId="77777777" w:rsidR="00380439" w:rsidRDefault="00380439" w:rsidP="00813E62">
            <w:pPr>
              <w:pStyle w:val="CE-StandardText"/>
              <w:spacing w:before="0"/>
              <w:jc w:val="left"/>
            </w:pPr>
            <w:r>
              <w:t>2.</w:t>
            </w:r>
          </w:p>
          <w:p w14:paraId="68FCEF0D" w14:textId="77777777" w:rsidR="00380439" w:rsidRDefault="00380439" w:rsidP="00813E62">
            <w:pPr>
              <w:pStyle w:val="CE-StandardText"/>
              <w:spacing w:before="0"/>
              <w:jc w:val="left"/>
            </w:pPr>
          </w:p>
        </w:tc>
        <w:tc>
          <w:tcPr>
            <w:tcW w:w="2817" w:type="dxa"/>
            <w:vAlign w:val="center"/>
          </w:tcPr>
          <w:p w14:paraId="4A6BAF72" w14:textId="77777777" w:rsidR="00380439" w:rsidRPr="00D62BDA" w:rsidRDefault="00380439" w:rsidP="00813E62">
            <w:pPr>
              <w:pStyle w:val="CE-StandardText"/>
              <w:spacing w:before="0"/>
              <w:jc w:val="left"/>
            </w:pPr>
          </w:p>
        </w:tc>
        <w:tc>
          <w:tcPr>
            <w:tcW w:w="2406" w:type="dxa"/>
            <w:vAlign w:val="center"/>
          </w:tcPr>
          <w:p w14:paraId="20368D92" w14:textId="77777777" w:rsidR="00380439" w:rsidRPr="00D62BDA" w:rsidRDefault="00380439" w:rsidP="00813E62">
            <w:pPr>
              <w:pStyle w:val="CE-StandardText"/>
              <w:spacing w:before="0"/>
              <w:jc w:val="left"/>
            </w:pPr>
          </w:p>
        </w:tc>
        <w:tc>
          <w:tcPr>
            <w:tcW w:w="2570" w:type="dxa"/>
            <w:vAlign w:val="center"/>
          </w:tcPr>
          <w:p w14:paraId="67E1D5C1" w14:textId="77777777" w:rsidR="00380439" w:rsidRPr="00D62BDA" w:rsidRDefault="00380439" w:rsidP="00813E62">
            <w:pPr>
              <w:pStyle w:val="CE-StandardText"/>
              <w:spacing w:before="0"/>
              <w:jc w:val="left"/>
            </w:pPr>
          </w:p>
        </w:tc>
      </w:tr>
      <w:tr w:rsidR="00380439" w:rsidRPr="001E1966" w14:paraId="7CDE6EA5" w14:textId="77777777" w:rsidTr="00380439">
        <w:tc>
          <w:tcPr>
            <w:tcW w:w="1777" w:type="dxa"/>
            <w:vAlign w:val="center"/>
          </w:tcPr>
          <w:p w14:paraId="3D83EA6D" w14:textId="77777777" w:rsidR="00380439" w:rsidRDefault="00380439" w:rsidP="00813E62">
            <w:pPr>
              <w:pStyle w:val="CE-StandardText"/>
              <w:spacing w:before="0"/>
              <w:jc w:val="left"/>
            </w:pPr>
          </w:p>
          <w:p w14:paraId="08C520A8" w14:textId="77777777" w:rsidR="00380439" w:rsidRDefault="00380439" w:rsidP="00813E62">
            <w:pPr>
              <w:pStyle w:val="CE-StandardText"/>
              <w:spacing w:before="0"/>
              <w:jc w:val="left"/>
            </w:pPr>
            <w:r>
              <w:t>…</w:t>
            </w:r>
          </w:p>
          <w:p w14:paraId="0D828455" w14:textId="77777777" w:rsidR="00380439" w:rsidRDefault="00380439" w:rsidP="00813E62">
            <w:pPr>
              <w:pStyle w:val="CE-StandardText"/>
              <w:spacing w:before="0"/>
              <w:jc w:val="left"/>
            </w:pPr>
          </w:p>
        </w:tc>
        <w:tc>
          <w:tcPr>
            <w:tcW w:w="2817" w:type="dxa"/>
            <w:vAlign w:val="center"/>
          </w:tcPr>
          <w:p w14:paraId="631B664D" w14:textId="77777777" w:rsidR="00380439" w:rsidRPr="00D62BDA" w:rsidRDefault="00380439" w:rsidP="00813E62">
            <w:pPr>
              <w:pStyle w:val="CE-StandardText"/>
              <w:spacing w:before="0"/>
              <w:jc w:val="left"/>
            </w:pPr>
          </w:p>
        </w:tc>
        <w:tc>
          <w:tcPr>
            <w:tcW w:w="2406" w:type="dxa"/>
            <w:vAlign w:val="center"/>
          </w:tcPr>
          <w:p w14:paraId="2D30855F" w14:textId="77777777" w:rsidR="00380439" w:rsidRPr="00D62BDA" w:rsidRDefault="00380439" w:rsidP="00813E62">
            <w:pPr>
              <w:pStyle w:val="CE-StandardText"/>
              <w:spacing w:before="0"/>
              <w:jc w:val="left"/>
            </w:pPr>
          </w:p>
        </w:tc>
        <w:tc>
          <w:tcPr>
            <w:tcW w:w="2570" w:type="dxa"/>
            <w:vAlign w:val="center"/>
          </w:tcPr>
          <w:p w14:paraId="3979487B" w14:textId="77777777" w:rsidR="00380439" w:rsidRPr="00D62BDA" w:rsidRDefault="00380439" w:rsidP="00813E62">
            <w:pPr>
              <w:pStyle w:val="CE-StandardText"/>
              <w:spacing w:before="0"/>
              <w:jc w:val="left"/>
            </w:pPr>
          </w:p>
        </w:tc>
      </w:tr>
    </w:tbl>
    <w:p w14:paraId="14C15C73" w14:textId="77777777" w:rsidR="00380439" w:rsidRPr="00380439" w:rsidRDefault="00380439" w:rsidP="00380439">
      <w:pPr>
        <w:jc w:val="both"/>
        <w:rPr>
          <w:rFonts w:cstheme="minorHAnsi"/>
          <w:sz w:val="24"/>
          <w:szCs w:val="24"/>
          <w:lang w:val="en-GB"/>
        </w:rPr>
      </w:pPr>
    </w:p>
    <w:sectPr w:rsidR="00380439" w:rsidRPr="00380439" w:rsidSect="003C3960">
      <w:headerReference w:type="even" r:id="rId9"/>
      <w:headerReference w:type="default" r:id="rId10"/>
      <w:footerReference w:type="even" r:id="rId11"/>
      <w:footerReference w:type="default" r:id="rId12"/>
      <w:headerReference w:type="first" r:id="rId13"/>
      <w:footerReference w:type="first" r:id="rId14"/>
      <w:pgSz w:w="11906" w:h="16838" w:code="9"/>
      <w:pgMar w:top="2835" w:right="1276" w:bottom="2977" w:left="1276" w:header="113" w:footer="45"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C536B1" w14:textId="77777777" w:rsidR="008B2741" w:rsidRDefault="008B2741" w:rsidP="00DE25B6">
      <w:pPr>
        <w:spacing w:after="0" w:line="240" w:lineRule="auto"/>
      </w:pPr>
      <w:r>
        <w:separator/>
      </w:r>
    </w:p>
  </w:endnote>
  <w:endnote w:type="continuationSeparator" w:id="0">
    <w:p w14:paraId="5527534F" w14:textId="77777777" w:rsidR="008B2741" w:rsidRDefault="008B2741"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altName w:val="Tahoma"/>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06485B" w14:textId="77777777" w:rsidR="00104FD5" w:rsidRDefault="00104FD5" w:rsidP="00FE586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4712D18E" w14:textId="77777777" w:rsidR="00104FD5" w:rsidRDefault="00104FD5" w:rsidP="00FD69A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13A2B" w14:textId="77777777" w:rsidR="00104FD5" w:rsidRPr="0043450D" w:rsidRDefault="00104FD5" w:rsidP="00FD69A2">
    <w:pPr>
      <w:pStyle w:val="Pidipagina"/>
      <w:ind w:left="-1134" w:right="360"/>
      <w:rPr>
        <w:sz w:val="6"/>
        <w:szCs w:val="6"/>
        <w:lang w:val="fr-FR"/>
      </w:rPr>
    </w:pPr>
    <w:r>
      <w:rPr>
        <w:sz w:val="6"/>
        <w:szCs w:val="6"/>
        <w:lang w:val="fr-FR"/>
      </w:rPr>
      <w:br/>
    </w:r>
  </w:p>
  <w:p w14:paraId="17E146D6" w14:textId="77777777" w:rsidR="00104FD5" w:rsidRDefault="00104FD5" w:rsidP="00FD69A2">
    <w:pPr>
      <w:pStyle w:val="Pidipagina"/>
      <w:framePr w:wrap="around" w:vAnchor="text" w:hAnchor="page" w:x="10957" w:y="1486"/>
      <w:rPr>
        <w:rStyle w:val="Numeropagina"/>
      </w:rPr>
    </w:pPr>
    <w:r>
      <w:rPr>
        <w:rStyle w:val="Numeropagina"/>
      </w:rPr>
      <w:fldChar w:fldCharType="begin"/>
    </w:r>
    <w:r>
      <w:rPr>
        <w:rStyle w:val="Numeropagina"/>
      </w:rPr>
      <w:instrText xml:space="preserve">PAGE  </w:instrText>
    </w:r>
    <w:r>
      <w:rPr>
        <w:rStyle w:val="Numeropagina"/>
      </w:rPr>
      <w:fldChar w:fldCharType="separate"/>
    </w:r>
    <w:r w:rsidR="00251401">
      <w:rPr>
        <w:rStyle w:val="Numeropagina"/>
        <w:noProof/>
      </w:rPr>
      <w:t>4</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04FD5" w:rsidRPr="00C20C38" w14:paraId="73EE0498" w14:textId="77777777" w:rsidTr="001B6E0E">
      <w:trPr>
        <w:trHeight w:val="1973"/>
      </w:trPr>
      <w:tc>
        <w:tcPr>
          <w:tcW w:w="3544" w:type="dxa"/>
        </w:tcPr>
        <w:p w14:paraId="38673099" w14:textId="77777777" w:rsidR="00104FD5" w:rsidRPr="007C5D22" w:rsidRDefault="00104FD5" w:rsidP="002E0B75">
          <w:pPr>
            <w:pStyle w:val="Pidipagina"/>
            <w:rPr>
              <w:rFonts w:ascii="Open Sans" w:hAnsi="Open Sans" w:cs="Open Sans"/>
              <w:color w:val="1ABAE9"/>
              <w:sz w:val="18"/>
              <w:szCs w:val="18"/>
              <w:lang w:val="en-US"/>
            </w:rPr>
          </w:pPr>
        </w:p>
      </w:tc>
      <w:tc>
        <w:tcPr>
          <w:tcW w:w="2552" w:type="dxa"/>
        </w:tcPr>
        <w:p w14:paraId="69C0218A" w14:textId="77777777" w:rsidR="00104FD5" w:rsidRPr="00FC4CEA" w:rsidRDefault="00104FD5" w:rsidP="00C20C38">
          <w:pPr>
            <w:pStyle w:val="Pidipagina"/>
            <w:rPr>
              <w:rFonts w:cs="Open Sans"/>
              <w:sz w:val="14"/>
              <w:szCs w:val="14"/>
              <w:lang w:val="en-US"/>
            </w:rPr>
          </w:pPr>
        </w:p>
      </w:tc>
      <w:tc>
        <w:tcPr>
          <w:tcW w:w="3260" w:type="dxa"/>
        </w:tcPr>
        <w:p w14:paraId="0AD3A1AC" w14:textId="77777777" w:rsidR="00104FD5" w:rsidRPr="00FC4CEA" w:rsidRDefault="00104FD5" w:rsidP="001350D5">
          <w:pPr>
            <w:pStyle w:val="Pidipagina"/>
            <w:rPr>
              <w:rFonts w:ascii="Open Sans" w:hAnsi="Open Sans" w:cs="Open Sans"/>
              <w:color w:val="58595B"/>
              <w:sz w:val="2"/>
              <w:szCs w:val="2"/>
            </w:rPr>
          </w:pPr>
        </w:p>
      </w:tc>
    </w:tr>
  </w:tbl>
  <w:p w14:paraId="0D333581" w14:textId="77777777" w:rsidR="00104FD5" w:rsidRPr="00833553" w:rsidRDefault="00104FD5" w:rsidP="00DE25B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DDB55" w14:textId="77777777" w:rsidR="00104FD5" w:rsidRDefault="00104FD5">
    <w:pPr>
      <w:pStyle w:val="Pidipagina"/>
    </w:pPr>
  </w:p>
  <w:p w14:paraId="2F042E56" w14:textId="77777777" w:rsidR="00104FD5" w:rsidRDefault="00104FD5">
    <w:pPr>
      <w:pStyle w:val="Pidipagina"/>
    </w:pPr>
  </w:p>
  <w:p w14:paraId="4E7266A4" w14:textId="77777777" w:rsidR="00104FD5" w:rsidRDefault="00104FD5">
    <w:pPr>
      <w:pStyle w:val="Pidipagina"/>
    </w:pPr>
  </w:p>
  <w:p w14:paraId="15D893C6" w14:textId="77777777" w:rsidR="00104FD5" w:rsidRDefault="00104FD5">
    <w:pPr>
      <w:pStyle w:val="Pidipagina"/>
    </w:pPr>
  </w:p>
  <w:p w14:paraId="30A9BF83" w14:textId="77777777" w:rsidR="00104FD5" w:rsidRDefault="00104FD5">
    <w:pPr>
      <w:pStyle w:val="Pidipagina"/>
    </w:pPr>
    <w:r>
      <w:br/>
    </w:r>
  </w:p>
  <w:p w14:paraId="7B24E159" w14:textId="77777777" w:rsidR="00104FD5" w:rsidRDefault="00104FD5">
    <w:pPr>
      <w:pStyle w:val="Pidipagina"/>
    </w:pPr>
  </w:p>
  <w:p w14:paraId="50E60E97" w14:textId="77777777" w:rsidR="00104FD5" w:rsidRDefault="00104FD5">
    <w:pPr>
      <w:pStyle w:val="Pidipagina"/>
    </w:pPr>
  </w:p>
  <w:p w14:paraId="24CA890E" w14:textId="77777777" w:rsidR="00104FD5" w:rsidRDefault="00104FD5">
    <w:pPr>
      <w:pStyle w:val="Pidipagina"/>
    </w:pPr>
  </w:p>
  <w:p w14:paraId="08F89B88" w14:textId="77777777" w:rsidR="00104FD5" w:rsidRDefault="00104FD5">
    <w:pPr>
      <w:pStyle w:val="Pidipagina"/>
    </w:pPr>
  </w:p>
  <w:p w14:paraId="447361C9" w14:textId="77777777" w:rsidR="00104FD5" w:rsidRDefault="00104FD5">
    <w:pPr>
      <w:pStyle w:val="Pidipagina"/>
    </w:pPr>
  </w:p>
  <w:p w14:paraId="197B2A66" w14:textId="77777777" w:rsidR="00104FD5" w:rsidRDefault="00104FD5">
    <w:pPr>
      <w:pStyle w:val="Pidipagina"/>
    </w:pPr>
  </w:p>
  <w:p w14:paraId="25163E62" w14:textId="77777777" w:rsidR="00104FD5" w:rsidRDefault="00104FD5">
    <w:pPr>
      <w:pStyle w:val="Pidipagina"/>
    </w:pPr>
  </w:p>
  <w:p w14:paraId="6163F956" w14:textId="77777777" w:rsidR="00104FD5" w:rsidRDefault="00104FD5">
    <w:pPr>
      <w:pStyle w:val="Pidipagina"/>
    </w:pPr>
  </w:p>
  <w:p w14:paraId="536139DF" w14:textId="77777777" w:rsidR="00104FD5" w:rsidRDefault="00104FD5">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04FD5" w:rsidRPr="00C20C38" w14:paraId="37EFECB8" w14:textId="77777777" w:rsidTr="001B6E0E">
      <w:trPr>
        <w:trHeight w:val="504"/>
      </w:trPr>
      <w:tc>
        <w:tcPr>
          <w:tcW w:w="3544" w:type="dxa"/>
        </w:tcPr>
        <w:p w14:paraId="53F613DA" w14:textId="77777777" w:rsidR="00104FD5" w:rsidRPr="007C5D22" w:rsidRDefault="00104FD5" w:rsidP="00FE5866">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14:paraId="226464FE" w14:textId="77777777" w:rsidR="00104FD5" w:rsidRPr="00FC4CEA" w:rsidRDefault="00104FD5" w:rsidP="00FE5866">
          <w:pPr>
            <w:pStyle w:val="Pidipagina"/>
            <w:rPr>
              <w:rFonts w:cs="Open Sans"/>
              <w:sz w:val="14"/>
              <w:szCs w:val="14"/>
              <w:lang w:val="en-US"/>
            </w:rPr>
          </w:pPr>
        </w:p>
      </w:tc>
      <w:tc>
        <w:tcPr>
          <w:tcW w:w="3260" w:type="dxa"/>
        </w:tcPr>
        <w:p w14:paraId="0083331A" w14:textId="77777777" w:rsidR="00104FD5" w:rsidRPr="001B6E0E" w:rsidRDefault="00251401" w:rsidP="001B6E0E">
          <w:pPr>
            <w:pStyle w:val="Pidipagina"/>
            <w:jc w:val="right"/>
            <w:rPr>
              <w:rFonts w:ascii="Open Sans" w:hAnsi="Open Sans" w:cs="Open Sans"/>
              <w:sz w:val="16"/>
              <w:szCs w:val="16"/>
            </w:rPr>
          </w:pPr>
          <w:hyperlink r:id="rId1" w:history="1">
            <w:r w:rsidR="00104FD5" w:rsidRPr="001B6E0E">
              <w:rPr>
                <w:rFonts w:ascii="Open Sans" w:hAnsi="Open Sans" w:cs="Open Sans"/>
                <w:b/>
                <w:bCs/>
                <w:color w:val="1ABAE9"/>
                <w:sz w:val="16"/>
                <w:szCs w:val="16"/>
              </w:rPr>
              <w:t>www.italy-croatia.eu</w:t>
            </w:r>
          </w:hyperlink>
          <w:r w:rsidR="00104FD5" w:rsidRPr="006E1E56">
            <w:rPr>
              <w:rFonts w:ascii="Open Sans" w:hAnsi="Open Sans" w:cs="Open Sans"/>
              <w:b/>
              <w:bCs/>
              <w:color w:val="1ABAE9"/>
              <w:sz w:val="16"/>
              <w:szCs w:val="16"/>
            </w:rPr>
            <w:t>/</w:t>
          </w:r>
          <w:r w:rsidR="00104FD5">
            <w:rPr>
              <w:rFonts w:ascii="Open Sans" w:hAnsi="Open Sans" w:cs="Open Sans"/>
              <w:b/>
              <w:bCs/>
              <w:color w:val="1ABAE9"/>
              <w:sz w:val="16"/>
              <w:szCs w:val="16"/>
            </w:rPr>
            <w:t>INTESA</w:t>
          </w:r>
        </w:p>
        <w:p w14:paraId="444C2338" w14:textId="77777777" w:rsidR="00104FD5" w:rsidRPr="001B6E0E" w:rsidRDefault="00251401" w:rsidP="001B6E0E">
          <w:pPr>
            <w:pStyle w:val="Pidipagina"/>
            <w:jc w:val="right"/>
            <w:rPr>
              <w:rFonts w:ascii="Open Sans" w:hAnsi="Open Sans" w:cs="Open Sans"/>
              <w:color w:val="58595B"/>
              <w:sz w:val="16"/>
              <w:szCs w:val="16"/>
            </w:rPr>
          </w:pPr>
          <w:hyperlink r:id="rId2" w:history="1"/>
        </w:p>
      </w:tc>
    </w:tr>
  </w:tbl>
  <w:p w14:paraId="0A5917D4" w14:textId="77777777" w:rsidR="00104FD5" w:rsidRDefault="00104FD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807188" w14:textId="77777777" w:rsidR="008B2741" w:rsidRDefault="008B2741" w:rsidP="00DE25B6">
      <w:pPr>
        <w:spacing w:after="0" w:line="240" w:lineRule="auto"/>
      </w:pPr>
      <w:r>
        <w:separator/>
      </w:r>
    </w:p>
  </w:footnote>
  <w:footnote w:type="continuationSeparator" w:id="0">
    <w:p w14:paraId="3D30ED17" w14:textId="77777777" w:rsidR="008B2741" w:rsidRDefault="008B2741" w:rsidP="00DE25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2A0C1" w14:textId="77777777" w:rsidR="001B7E34" w:rsidRDefault="001B7E3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A277B" w14:textId="77777777" w:rsidR="00104FD5" w:rsidRDefault="00104FD5" w:rsidP="0094788C">
    <w:pPr>
      <w:pStyle w:val="Intestazione"/>
      <w:tabs>
        <w:tab w:val="clear" w:pos="9638"/>
        <w:tab w:val="right" w:pos="10773"/>
      </w:tabs>
      <w:ind w:left="-1134" w:right="-1134"/>
    </w:pPr>
  </w:p>
  <w:p w14:paraId="7D396223" w14:textId="77777777" w:rsidR="00104FD5" w:rsidRDefault="00104FD5" w:rsidP="0043450D">
    <w:pPr>
      <w:pStyle w:val="Intestazione"/>
      <w:tabs>
        <w:tab w:val="clear" w:pos="9638"/>
        <w:tab w:val="right" w:pos="10773"/>
      </w:tabs>
      <w:ind w:left="-1134" w:right="-1134"/>
    </w:pPr>
  </w:p>
  <w:p w14:paraId="1D76CB5C" w14:textId="77777777" w:rsidR="00104FD5" w:rsidRDefault="00104FD5" w:rsidP="00F26EAE">
    <w:pPr>
      <w:pStyle w:val="Intestazione"/>
      <w:tabs>
        <w:tab w:val="clear" w:pos="9638"/>
        <w:tab w:val="right" w:pos="10773"/>
      </w:tabs>
      <w:ind w:right="-1134"/>
    </w:pPr>
  </w:p>
  <w:p w14:paraId="71643899" w14:textId="40EBF867" w:rsidR="00104FD5" w:rsidRDefault="00104FD5" w:rsidP="0043450D">
    <w:pPr>
      <w:pStyle w:val="Intestazione"/>
      <w:tabs>
        <w:tab w:val="clear" w:pos="9638"/>
        <w:tab w:val="right" w:pos="10773"/>
      </w:tabs>
      <w:ind w:left="-1134" w:right="-1134"/>
    </w:pPr>
    <w:r>
      <w:rPr>
        <w:noProof/>
        <w:lang w:eastAsia="it-IT"/>
      </w:rPr>
      <w:drawing>
        <wp:anchor distT="0" distB="0" distL="114300" distR="114300" simplePos="0" relativeHeight="251657216" behindDoc="1" locked="1" layoutInCell="1" allowOverlap="1" wp14:anchorId="07DE4166" wp14:editId="4102677A">
          <wp:simplePos x="0" y="0"/>
          <wp:positionH relativeFrom="page">
            <wp:align>right</wp:align>
          </wp:positionH>
          <wp:positionV relativeFrom="page">
            <wp:align>top</wp:align>
          </wp:positionV>
          <wp:extent cx="7557135" cy="10689590"/>
          <wp:effectExtent l="0" t="0" r="5715"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stretch>
                    <a:fillRect/>
                  </a:stretch>
                </pic:blipFill>
                <pic:spPr>
                  <a:xfrm>
                    <a:off x="0" y="0"/>
                    <a:ext cx="7557135" cy="10689590"/>
                  </a:xfrm>
                  <a:prstGeom prst="rect">
                    <a:avLst/>
                  </a:prstGeom>
                </pic:spPr>
              </pic:pic>
            </a:graphicData>
          </a:graphic>
          <wp14:sizeRelH relativeFrom="page">
            <wp14:pctWidth>0</wp14:pctWidth>
          </wp14:sizeRelH>
          <wp14:sizeRelV relativeFrom="page">
            <wp14:pctHeight>0</wp14:pctHeight>
          </wp14:sizeRelV>
        </wp:anchor>
      </w:drawing>
    </w:r>
  </w:p>
  <w:p w14:paraId="2CDC3DEB" w14:textId="77777777" w:rsidR="00104FD5" w:rsidRDefault="00104FD5" w:rsidP="0043450D">
    <w:pPr>
      <w:pStyle w:val="Intestazione"/>
      <w:tabs>
        <w:tab w:val="clear" w:pos="9638"/>
        <w:tab w:val="right" w:pos="10773"/>
      </w:tabs>
      <w:ind w:left="-1134" w:right="-1134"/>
    </w:pPr>
  </w:p>
  <w:p w14:paraId="18402F6C" w14:textId="77777777" w:rsidR="00104FD5" w:rsidRDefault="00104FD5" w:rsidP="0043450D">
    <w:pPr>
      <w:pStyle w:val="Intestazione"/>
      <w:tabs>
        <w:tab w:val="clear" w:pos="9638"/>
        <w:tab w:val="right" w:pos="10773"/>
      </w:tabs>
      <w:ind w:left="-1134" w:right="-1134"/>
    </w:pPr>
  </w:p>
  <w:p w14:paraId="71680DE9" w14:textId="77777777" w:rsidR="00104FD5" w:rsidRDefault="00104FD5" w:rsidP="0043450D">
    <w:pPr>
      <w:pStyle w:val="Intestazione"/>
      <w:tabs>
        <w:tab w:val="clear" w:pos="9638"/>
        <w:tab w:val="right" w:pos="10773"/>
      </w:tabs>
      <w:ind w:left="-1134" w:right="-1134"/>
    </w:pPr>
  </w:p>
  <w:p w14:paraId="3FEA8F04" w14:textId="77777777" w:rsidR="00104FD5" w:rsidRDefault="00104FD5" w:rsidP="0043450D">
    <w:pPr>
      <w:pStyle w:val="Intestazione"/>
      <w:tabs>
        <w:tab w:val="clear" w:pos="9638"/>
        <w:tab w:val="right" w:pos="10773"/>
      </w:tabs>
      <w:ind w:left="-1134" w:right="-1134"/>
    </w:pPr>
  </w:p>
  <w:p w14:paraId="247D7189" w14:textId="77777777" w:rsidR="00104FD5" w:rsidRDefault="00104FD5" w:rsidP="00527E6D">
    <w:pPr>
      <w:pStyle w:val="Intestazione"/>
      <w:tabs>
        <w:tab w:val="clear" w:pos="9638"/>
        <w:tab w:val="right" w:pos="10773"/>
      </w:tabs>
      <w:ind w:right="-113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6434E" w14:textId="77777777" w:rsidR="00104FD5" w:rsidRDefault="00104FD5">
    <w:pPr>
      <w:pStyle w:val="Intestazione"/>
    </w:pPr>
    <w:r>
      <w:rPr>
        <w:noProof/>
        <w:lang w:eastAsia="it-IT"/>
      </w:rPr>
      <w:drawing>
        <wp:anchor distT="0" distB="0" distL="114300" distR="114300" simplePos="0" relativeHeight="251659264" behindDoc="1" locked="1" layoutInCell="1" allowOverlap="1" wp14:anchorId="5FD85511" wp14:editId="09444EA9">
          <wp:simplePos x="0" y="0"/>
          <wp:positionH relativeFrom="page">
            <wp:posOffset>30480</wp:posOffset>
          </wp:positionH>
          <wp:positionV relativeFrom="page">
            <wp:posOffset>47625</wp:posOffset>
          </wp:positionV>
          <wp:extent cx="7496810" cy="10604500"/>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stretch>
                    <a:fillRect/>
                  </a:stretch>
                </pic:blipFill>
                <pic:spPr>
                  <a:xfrm>
                    <a:off x="0" y="0"/>
                    <a:ext cx="7496810" cy="106045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E7D98"/>
    <w:multiLevelType w:val="hybridMultilevel"/>
    <w:tmpl w:val="56F426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1291852"/>
    <w:multiLevelType w:val="hybridMultilevel"/>
    <w:tmpl w:val="60E48FD8"/>
    <w:lvl w:ilvl="0" w:tplc="AC189DC2">
      <w:start w:val="1"/>
      <w:numFmt w:val="bullet"/>
      <w:lvlText w:val=""/>
      <w:lvlJc w:val="left"/>
      <w:pPr>
        <w:ind w:left="720" w:hanging="360"/>
      </w:pPr>
      <w:rPr>
        <w:rFonts w:ascii="Wingdings" w:hAnsi="Wingdings" w:hint="default"/>
        <w:b/>
        <w:color w:val="9FAEE5"/>
      </w:rPr>
    </w:lvl>
    <w:lvl w:ilvl="1" w:tplc="467C556E">
      <w:start w:val="6"/>
      <w:numFmt w:val="bullet"/>
      <w:lvlText w:val="•"/>
      <w:lvlJc w:val="left"/>
      <w:pPr>
        <w:ind w:left="1440" w:hanging="360"/>
      </w:pPr>
      <w:rPr>
        <w:rFonts w:ascii="Calibri" w:eastAsia="Calibr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5FB7971"/>
    <w:multiLevelType w:val="hybridMultilevel"/>
    <w:tmpl w:val="811CAF00"/>
    <w:lvl w:ilvl="0" w:tplc="0407000F">
      <w:start w:val="1"/>
      <w:numFmt w:val="decimal"/>
      <w:lvlText w:val="%1."/>
      <w:lvlJc w:val="left"/>
      <w:pPr>
        <w:tabs>
          <w:tab w:val="num" w:pos="720"/>
        </w:tabs>
        <w:ind w:left="720" w:hanging="360"/>
      </w:pPr>
      <w:rPr>
        <w:rFonts w:hint="default"/>
      </w:rPr>
    </w:lvl>
    <w:lvl w:ilvl="1" w:tplc="F4D6464E">
      <w:start w:val="7"/>
      <w:numFmt w:val="bullet"/>
      <w:lvlText w:val="-"/>
      <w:lvlJc w:val="left"/>
      <w:pPr>
        <w:tabs>
          <w:tab w:val="num" w:pos="1440"/>
        </w:tabs>
        <w:ind w:left="1440" w:hanging="360"/>
      </w:pPr>
      <w:rPr>
        <w:rFonts w:ascii="Tahoma" w:eastAsia="Times New Roman" w:hAnsi="Tahoma" w:cs="Tahoma"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990522D"/>
    <w:multiLevelType w:val="hybridMultilevel"/>
    <w:tmpl w:val="2522DEA4"/>
    <w:lvl w:ilvl="0" w:tplc="0410000F">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
    <w:nsid w:val="1C4B32C6"/>
    <w:multiLevelType w:val="hybridMultilevel"/>
    <w:tmpl w:val="2AA4555E"/>
    <w:lvl w:ilvl="0" w:tplc="AC189DC2">
      <w:start w:val="1"/>
      <w:numFmt w:val="bullet"/>
      <w:lvlText w:val=""/>
      <w:lvlJc w:val="left"/>
      <w:pPr>
        <w:ind w:left="1068" w:hanging="360"/>
      </w:pPr>
      <w:rPr>
        <w:rFonts w:ascii="Wingdings" w:hAnsi="Wingdings" w:hint="default"/>
        <w:b/>
        <w:color w:val="9FAEE5"/>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nsid w:val="204F37C7"/>
    <w:multiLevelType w:val="hybridMultilevel"/>
    <w:tmpl w:val="0254C94C"/>
    <w:lvl w:ilvl="0" w:tplc="04100001">
      <w:start w:val="1"/>
      <w:numFmt w:val="bullet"/>
      <w:lvlText w:val=""/>
      <w:lvlJc w:val="left"/>
      <w:pPr>
        <w:ind w:left="901" w:hanging="360"/>
      </w:pPr>
      <w:rPr>
        <w:rFonts w:ascii="Symbol" w:hAnsi="Symbol" w:hint="default"/>
      </w:rPr>
    </w:lvl>
    <w:lvl w:ilvl="1" w:tplc="04100003" w:tentative="1">
      <w:start w:val="1"/>
      <w:numFmt w:val="bullet"/>
      <w:lvlText w:val="o"/>
      <w:lvlJc w:val="left"/>
      <w:pPr>
        <w:ind w:left="1621" w:hanging="360"/>
      </w:pPr>
      <w:rPr>
        <w:rFonts w:ascii="Courier New" w:hAnsi="Courier New" w:cs="Courier New" w:hint="default"/>
      </w:rPr>
    </w:lvl>
    <w:lvl w:ilvl="2" w:tplc="04100005" w:tentative="1">
      <w:start w:val="1"/>
      <w:numFmt w:val="bullet"/>
      <w:lvlText w:val=""/>
      <w:lvlJc w:val="left"/>
      <w:pPr>
        <w:ind w:left="2341" w:hanging="360"/>
      </w:pPr>
      <w:rPr>
        <w:rFonts w:ascii="Wingdings" w:hAnsi="Wingdings" w:hint="default"/>
      </w:rPr>
    </w:lvl>
    <w:lvl w:ilvl="3" w:tplc="04100001" w:tentative="1">
      <w:start w:val="1"/>
      <w:numFmt w:val="bullet"/>
      <w:lvlText w:val=""/>
      <w:lvlJc w:val="left"/>
      <w:pPr>
        <w:ind w:left="3061" w:hanging="360"/>
      </w:pPr>
      <w:rPr>
        <w:rFonts w:ascii="Symbol" w:hAnsi="Symbol" w:hint="default"/>
      </w:rPr>
    </w:lvl>
    <w:lvl w:ilvl="4" w:tplc="04100003" w:tentative="1">
      <w:start w:val="1"/>
      <w:numFmt w:val="bullet"/>
      <w:lvlText w:val="o"/>
      <w:lvlJc w:val="left"/>
      <w:pPr>
        <w:ind w:left="3781" w:hanging="360"/>
      </w:pPr>
      <w:rPr>
        <w:rFonts w:ascii="Courier New" w:hAnsi="Courier New" w:cs="Courier New" w:hint="default"/>
      </w:rPr>
    </w:lvl>
    <w:lvl w:ilvl="5" w:tplc="04100005" w:tentative="1">
      <w:start w:val="1"/>
      <w:numFmt w:val="bullet"/>
      <w:lvlText w:val=""/>
      <w:lvlJc w:val="left"/>
      <w:pPr>
        <w:ind w:left="4501" w:hanging="360"/>
      </w:pPr>
      <w:rPr>
        <w:rFonts w:ascii="Wingdings" w:hAnsi="Wingdings" w:hint="default"/>
      </w:rPr>
    </w:lvl>
    <w:lvl w:ilvl="6" w:tplc="04100001" w:tentative="1">
      <w:start w:val="1"/>
      <w:numFmt w:val="bullet"/>
      <w:lvlText w:val=""/>
      <w:lvlJc w:val="left"/>
      <w:pPr>
        <w:ind w:left="5221" w:hanging="360"/>
      </w:pPr>
      <w:rPr>
        <w:rFonts w:ascii="Symbol" w:hAnsi="Symbol" w:hint="default"/>
      </w:rPr>
    </w:lvl>
    <w:lvl w:ilvl="7" w:tplc="04100003" w:tentative="1">
      <w:start w:val="1"/>
      <w:numFmt w:val="bullet"/>
      <w:lvlText w:val="o"/>
      <w:lvlJc w:val="left"/>
      <w:pPr>
        <w:ind w:left="5941" w:hanging="360"/>
      </w:pPr>
      <w:rPr>
        <w:rFonts w:ascii="Courier New" w:hAnsi="Courier New" w:cs="Courier New" w:hint="default"/>
      </w:rPr>
    </w:lvl>
    <w:lvl w:ilvl="8" w:tplc="04100005" w:tentative="1">
      <w:start w:val="1"/>
      <w:numFmt w:val="bullet"/>
      <w:lvlText w:val=""/>
      <w:lvlJc w:val="left"/>
      <w:pPr>
        <w:ind w:left="6661" w:hanging="360"/>
      </w:pPr>
      <w:rPr>
        <w:rFonts w:ascii="Wingdings" w:hAnsi="Wingdings" w:hint="default"/>
      </w:rPr>
    </w:lvl>
  </w:abstractNum>
  <w:abstractNum w:abstractNumId="6">
    <w:nsid w:val="371F57F0"/>
    <w:multiLevelType w:val="hybridMultilevel"/>
    <w:tmpl w:val="C088DB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8927B52"/>
    <w:multiLevelType w:val="hybridMultilevel"/>
    <w:tmpl w:val="BC64C8F4"/>
    <w:lvl w:ilvl="0" w:tplc="3970F016">
      <w:start w:val="1"/>
      <w:numFmt w:val="bullet"/>
      <w:lvlText w:val="-"/>
      <w:lvlJc w:val="left"/>
      <w:pPr>
        <w:ind w:left="720" w:hanging="360"/>
      </w:pPr>
      <w:rPr>
        <w:rFonts w:ascii="Open Sans" w:eastAsiaTheme="minorHAnsi" w:hAnsi="Open Sans" w:cs="Open Sans"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8">
    <w:nsid w:val="42A91F14"/>
    <w:multiLevelType w:val="hybridMultilevel"/>
    <w:tmpl w:val="23EA35A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48C7AAF"/>
    <w:multiLevelType w:val="hybridMultilevel"/>
    <w:tmpl w:val="2522DEA4"/>
    <w:lvl w:ilvl="0" w:tplc="0410000F">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nsid w:val="455B6A40"/>
    <w:multiLevelType w:val="hybridMultilevel"/>
    <w:tmpl w:val="8B56C6E0"/>
    <w:lvl w:ilvl="0" w:tplc="0407000F">
      <w:start w:val="1"/>
      <w:numFmt w:val="decimal"/>
      <w:lvlText w:val="%1."/>
      <w:lvlJc w:val="left"/>
      <w:pPr>
        <w:tabs>
          <w:tab w:val="num" w:pos="720"/>
        </w:tabs>
        <w:ind w:left="720" w:hanging="360"/>
      </w:pPr>
      <w:rPr>
        <w:rFonts w:hint="default"/>
      </w:rPr>
    </w:lvl>
    <w:lvl w:ilvl="1" w:tplc="F4D6464E">
      <w:start w:val="7"/>
      <w:numFmt w:val="bullet"/>
      <w:lvlText w:val="-"/>
      <w:lvlJc w:val="left"/>
      <w:pPr>
        <w:tabs>
          <w:tab w:val="num" w:pos="1440"/>
        </w:tabs>
        <w:ind w:left="1440" w:hanging="360"/>
      </w:pPr>
      <w:rPr>
        <w:rFonts w:ascii="Tahoma" w:eastAsia="Times New Roman" w:hAnsi="Tahoma" w:cs="Tahoma"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57436FE8"/>
    <w:multiLevelType w:val="multilevel"/>
    <w:tmpl w:val="1BA84498"/>
    <w:lvl w:ilvl="0">
      <w:start w:val="1"/>
      <w:numFmt w:val="decimal"/>
      <w:lvlText w:val="%1."/>
      <w:lvlJc w:val="left"/>
      <w:pPr>
        <w:ind w:left="720" w:hanging="360"/>
      </w:pPr>
      <w:rPr>
        <w:rFonts w:hint="default"/>
      </w:rPr>
    </w:lvl>
    <w:lvl w:ilvl="1">
      <w:start w:val="3"/>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59F01D1B"/>
    <w:multiLevelType w:val="multilevel"/>
    <w:tmpl w:val="43D22166"/>
    <w:lvl w:ilvl="0">
      <w:start w:val="1"/>
      <w:numFmt w:val="bullet"/>
      <w:lvlText w:val=""/>
      <w:lvlJc w:val="left"/>
      <w:pPr>
        <w:ind w:left="720" w:hanging="360"/>
      </w:pPr>
      <w:rPr>
        <w:rFonts w:ascii="Symbol" w:hAnsi="Symbol" w:hint="default"/>
      </w:rPr>
    </w:lvl>
    <w:lvl w:ilvl="1">
      <w:start w:val="3"/>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5DAD7BC6"/>
    <w:multiLevelType w:val="hybridMultilevel"/>
    <w:tmpl w:val="B58EAC5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2F81A07"/>
    <w:multiLevelType w:val="hybridMultilevel"/>
    <w:tmpl w:val="44246858"/>
    <w:lvl w:ilvl="0" w:tplc="04100001">
      <w:start w:val="1"/>
      <w:numFmt w:val="bullet"/>
      <w:lvlText w:val=""/>
      <w:lvlJc w:val="left"/>
      <w:pPr>
        <w:ind w:left="960" w:hanging="360"/>
      </w:pPr>
      <w:rPr>
        <w:rFonts w:ascii="Symbol" w:hAnsi="Symbol" w:hint="default"/>
      </w:rPr>
    </w:lvl>
    <w:lvl w:ilvl="1" w:tplc="04100003" w:tentative="1">
      <w:start w:val="1"/>
      <w:numFmt w:val="bullet"/>
      <w:lvlText w:val="o"/>
      <w:lvlJc w:val="left"/>
      <w:pPr>
        <w:ind w:left="1680" w:hanging="360"/>
      </w:pPr>
      <w:rPr>
        <w:rFonts w:ascii="Courier New" w:hAnsi="Courier New" w:cs="Courier New" w:hint="default"/>
      </w:rPr>
    </w:lvl>
    <w:lvl w:ilvl="2" w:tplc="04100005" w:tentative="1">
      <w:start w:val="1"/>
      <w:numFmt w:val="bullet"/>
      <w:lvlText w:val=""/>
      <w:lvlJc w:val="left"/>
      <w:pPr>
        <w:ind w:left="2400" w:hanging="360"/>
      </w:pPr>
      <w:rPr>
        <w:rFonts w:ascii="Wingdings" w:hAnsi="Wingdings" w:hint="default"/>
      </w:rPr>
    </w:lvl>
    <w:lvl w:ilvl="3" w:tplc="04100001" w:tentative="1">
      <w:start w:val="1"/>
      <w:numFmt w:val="bullet"/>
      <w:lvlText w:val=""/>
      <w:lvlJc w:val="left"/>
      <w:pPr>
        <w:ind w:left="3120" w:hanging="360"/>
      </w:pPr>
      <w:rPr>
        <w:rFonts w:ascii="Symbol" w:hAnsi="Symbol" w:hint="default"/>
      </w:rPr>
    </w:lvl>
    <w:lvl w:ilvl="4" w:tplc="04100003" w:tentative="1">
      <w:start w:val="1"/>
      <w:numFmt w:val="bullet"/>
      <w:lvlText w:val="o"/>
      <w:lvlJc w:val="left"/>
      <w:pPr>
        <w:ind w:left="3840" w:hanging="360"/>
      </w:pPr>
      <w:rPr>
        <w:rFonts w:ascii="Courier New" w:hAnsi="Courier New" w:cs="Courier New" w:hint="default"/>
      </w:rPr>
    </w:lvl>
    <w:lvl w:ilvl="5" w:tplc="04100005" w:tentative="1">
      <w:start w:val="1"/>
      <w:numFmt w:val="bullet"/>
      <w:lvlText w:val=""/>
      <w:lvlJc w:val="left"/>
      <w:pPr>
        <w:ind w:left="4560" w:hanging="360"/>
      </w:pPr>
      <w:rPr>
        <w:rFonts w:ascii="Wingdings" w:hAnsi="Wingdings" w:hint="default"/>
      </w:rPr>
    </w:lvl>
    <w:lvl w:ilvl="6" w:tplc="04100001" w:tentative="1">
      <w:start w:val="1"/>
      <w:numFmt w:val="bullet"/>
      <w:lvlText w:val=""/>
      <w:lvlJc w:val="left"/>
      <w:pPr>
        <w:ind w:left="5280" w:hanging="360"/>
      </w:pPr>
      <w:rPr>
        <w:rFonts w:ascii="Symbol" w:hAnsi="Symbol" w:hint="default"/>
      </w:rPr>
    </w:lvl>
    <w:lvl w:ilvl="7" w:tplc="04100003" w:tentative="1">
      <w:start w:val="1"/>
      <w:numFmt w:val="bullet"/>
      <w:lvlText w:val="o"/>
      <w:lvlJc w:val="left"/>
      <w:pPr>
        <w:ind w:left="6000" w:hanging="360"/>
      </w:pPr>
      <w:rPr>
        <w:rFonts w:ascii="Courier New" w:hAnsi="Courier New" w:cs="Courier New" w:hint="default"/>
      </w:rPr>
    </w:lvl>
    <w:lvl w:ilvl="8" w:tplc="04100005" w:tentative="1">
      <w:start w:val="1"/>
      <w:numFmt w:val="bullet"/>
      <w:lvlText w:val=""/>
      <w:lvlJc w:val="left"/>
      <w:pPr>
        <w:ind w:left="6720" w:hanging="360"/>
      </w:pPr>
      <w:rPr>
        <w:rFonts w:ascii="Wingdings" w:hAnsi="Wingdings" w:hint="default"/>
      </w:rPr>
    </w:lvl>
  </w:abstractNum>
  <w:abstractNum w:abstractNumId="15">
    <w:nsid w:val="669D5B1D"/>
    <w:multiLevelType w:val="multilevel"/>
    <w:tmpl w:val="43D22166"/>
    <w:lvl w:ilvl="0">
      <w:start w:val="1"/>
      <w:numFmt w:val="bullet"/>
      <w:lvlText w:val=""/>
      <w:lvlJc w:val="left"/>
      <w:pPr>
        <w:ind w:left="720" w:hanging="360"/>
      </w:pPr>
      <w:rPr>
        <w:rFonts w:ascii="Symbol" w:hAnsi="Symbol" w:hint="default"/>
      </w:rPr>
    </w:lvl>
    <w:lvl w:ilvl="1">
      <w:start w:val="3"/>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6D96245"/>
    <w:multiLevelType w:val="hybridMultilevel"/>
    <w:tmpl w:val="576C5152"/>
    <w:lvl w:ilvl="0" w:tplc="3970F016">
      <w:start w:val="1"/>
      <w:numFmt w:val="bullet"/>
      <w:lvlText w:val="-"/>
      <w:lvlJc w:val="left"/>
      <w:pPr>
        <w:ind w:left="540" w:hanging="360"/>
      </w:pPr>
      <w:rPr>
        <w:rFonts w:ascii="Open Sans" w:eastAsiaTheme="minorHAnsi" w:hAnsi="Open Sans" w:cs="Open Sans" w:hint="default"/>
      </w:rPr>
    </w:lvl>
    <w:lvl w:ilvl="1" w:tplc="04100003" w:tentative="1">
      <w:start w:val="1"/>
      <w:numFmt w:val="bullet"/>
      <w:lvlText w:val="o"/>
      <w:lvlJc w:val="left"/>
      <w:pPr>
        <w:ind w:left="1260" w:hanging="360"/>
      </w:pPr>
      <w:rPr>
        <w:rFonts w:ascii="Courier New" w:hAnsi="Courier New" w:cs="Courier New" w:hint="default"/>
      </w:rPr>
    </w:lvl>
    <w:lvl w:ilvl="2" w:tplc="04100005" w:tentative="1">
      <w:start w:val="1"/>
      <w:numFmt w:val="bullet"/>
      <w:lvlText w:val=""/>
      <w:lvlJc w:val="left"/>
      <w:pPr>
        <w:ind w:left="1980" w:hanging="360"/>
      </w:pPr>
      <w:rPr>
        <w:rFonts w:ascii="Wingdings" w:hAnsi="Wingdings" w:hint="default"/>
      </w:rPr>
    </w:lvl>
    <w:lvl w:ilvl="3" w:tplc="04100001" w:tentative="1">
      <w:start w:val="1"/>
      <w:numFmt w:val="bullet"/>
      <w:lvlText w:val=""/>
      <w:lvlJc w:val="left"/>
      <w:pPr>
        <w:ind w:left="2700" w:hanging="360"/>
      </w:pPr>
      <w:rPr>
        <w:rFonts w:ascii="Symbol" w:hAnsi="Symbol" w:hint="default"/>
      </w:rPr>
    </w:lvl>
    <w:lvl w:ilvl="4" w:tplc="04100003" w:tentative="1">
      <w:start w:val="1"/>
      <w:numFmt w:val="bullet"/>
      <w:lvlText w:val="o"/>
      <w:lvlJc w:val="left"/>
      <w:pPr>
        <w:ind w:left="3420" w:hanging="360"/>
      </w:pPr>
      <w:rPr>
        <w:rFonts w:ascii="Courier New" w:hAnsi="Courier New" w:cs="Courier New" w:hint="default"/>
      </w:rPr>
    </w:lvl>
    <w:lvl w:ilvl="5" w:tplc="04100005" w:tentative="1">
      <w:start w:val="1"/>
      <w:numFmt w:val="bullet"/>
      <w:lvlText w:val=""/>
      <w:lvlJc w:val="left"/>
      <w:pPr>
        <w:ind w:left="4140" w:hanging="360"/>
      </w:pPr>
      <w:rPr>
        <w:rFonts w:ascii="Wingdings" w:hAnsi="Wingdings" w:hint="default"/>
      </w:rPr>
    </w:lvl>
    <w:lvl w:ilvl="6" w:tplc="04100001" w:tentative="1">
      <w:start w:val="1"/>
      <w:numFmt w:val="bullet"/>
      <w:lvlText w:val=""/>
      <w:lvlJc w:val="left"/>
      <w:pPr>
        <w:ind w:left="4860" w:hanging="360"/>
      </w:pPr>
      <w:rPr>
        <w:rFonts w:ascii="Symbol" w:hAnsi="Symbol" w:hint="default"/>
      </w:rPr>
    </w:lvl>
    <w:lvl w:ilvl="7" w:tplc="04100003" w:tentative="1">
      <w:start w:val="1"/>
      <w:numFmt w:val="bullet"/>
      <w:lvlText w:val="o"/>
      <w:lvlJc w:val="left"/>
      <w:pPr>
        <w:ind w:left="5580" w:hanging="360"/>
      </w:pPr>
      <w:rPr>
        <w:rFonts w:ascii="Courier New" w:hAnsi="Courier New" w:cs="Courier New" w:hint="default"/>
      </w:rPr>
    </w:lvl>
    <w:lvl w:ilvl="8" w:tplc="04100005" w:tentative="1">
      <w:start w:val="1"/>
      <w:numFmt w:val="bullet"/>
      <w:lvlText w:val=""/>
      <w:lvlJc w:val="left"/>
      <w:pPr>
        <w:ind w:left="6300" w:hanging="360"/>
      </w:pPr>
      <w:rPr>
        <w:rFonts w:ascii="Wingdings" w:hAnsi="Wingdings" w:hint="default"/>
      </w:rPr>
    </w:lvl>
  </w:abstractNum>
  <w:abstractNum w:abstractNumId="17">
    <w:nsid w:val="6A021381"/>
    <w:multiLevelType w:val="hybridMultilevel"/>
    <w:tmpl w:val="F8F445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737402D7"/>
    <w:multiLevelType w:val="hybridMultilevel"/>
    <w:tmpl w:val="D90AF24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0"/>
  </w:num>
  <w:num w:numId="2">
    <w:abstractNumId w:val="4"/>
  </w:num>
  <w:num w:numId="3">
    <w:abstractNumId w:val="1"/>
  </w:num>
  <w:num w:numId="4">
    <w:abstractNumId w:val="13"/>
  </w:num>
  <w:num w:numId="5">
    <w:abstractNumId w:val="16"/>
  </w:num>
  <w:num w:numId="6">
    <w:abstractNumId w:val="7"/>
  </w:num>
  <w:num w:numId="7">
    <w:abstractNumId w:val="14"/>
  </w:num>
  <w:num w:numId="8">
    <w:abstractNumId w:val="5"/>
  </w:num>
  <w:num w:numId="9">
    <w:abstractNumId w:val="17"/>
  </w:num>
  <w:num w:numId="10">
    <w:abstractNumId w:val="2"/>
  </w:num>
  <w:num w:numId="11">
    <w:abstractNumId w:val="0"/>
  </w:num>
  <w:num w:numId="12">
    <w:abstractNumId w:val="11"/>
  </w:num>
  <w:num w:numId="13">
    <w:abstractNumId w:val="6"/>
  </w:num>
  <w:num w:numId="14">
    <w:abstractNumId w:val="15"/>
  </w:num>
  <w:num w:numId="15">
    <w:abstractNumId w:val="8"/>
  </w:num>
  <w:num w:numId="16">
    <w:abstractNumId w:val="12"/>
  </w:num>
  <w:num w:numId="17">
    <w:abstractNumId w:val="18"/>
  </w:num>
  <w:num w:numId="18">
    <w:abstractNumId w:val="3"/>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5B6"/>
    <w:rsid w:val="00001341"/>
    <w:rsid w:val="000062BE"/>
    <w:rsid w:val="00016AE1"/>
    <w:rsid w:val="000232F5"/>
    <w:rsid w:val="00034EE5"/>
    <w:rsid w:val="00035B45"/>
    <w:rsid w:val="00036454"/>
    <w:rsid w:val="00040653"/>
    <w:rsid w:val="00040A6C"/>
    <w:rsid w:val="00045575"/>
    <w:rsid w:val="00066517"/>
    <w:rsid w:val="000710E9"/>
    <w:rsid w:val="00075402"/>
    <w:rsid w:val="000846E6"/>
    <w:rsid w:val="00085225"/>
    <w:rsid w:val="000978EB"/>
    <w:rsid w:val="000B0DF3"/>
    <w:rsid w:val="000C50A3"/>
    <w:rsid w:val="000F33C9"/>
    <w:rsid w:val="00104FD5"/>
    <w:rsid w:val="00120807"/>
    <w:rsid w:val="00121F6E"/>
    <w:rsid w:val="001350D5"/>
    <w:rsid w:val="00136B76"/>
    <w:rsid w:val="00141387"/>
    <w:rsid w:val="0017297A"/>
    <w:rsid w:val="00172C2F"/>
    <w:rsid w:val="00194931"/>
    <w:rsid w:val="001B614C"/>
    <w:rsid w:val="001B6E0E"/>
    <w:rsid w:val="001B7E34"/>
    <w:rsid w:val="001D416F"/>
    <w:rsid w:val="001E748B"/>
    <w:rsid w:val="002059A1"/>
    <w:rsid w:val="0020689A"/>
    <w:rsid w:val="00212F3C"/>
    <w:rsid w:val="00243032"/>
    <w:rsid w:val="00245316"/>
    <w:rsid w:val="00251401"/>
    <w:rsid w:val="00256AD3"/>
    <w:rsid w:val="00256F73"/>
    <w:rsid w:val="00263687"/>
    <w:rsid w:val="00276DB5"/>
    <w:rsid w:val="00290AC7"/>
    <w:rsid w:val="002A076F"/>
    <w:rsid w:val="002A7BCD"/>
    <w:rsid w:val="002B1241"/>
    <w:rsid w:val="002D2154"/>
    <w:rsid w:val="002D6E37"/>
    <w:rsid w:val="002D770B"/>
    <w:rsid w:val="002E0B75"/>
    <w:rsid w:val="0030358E"/>
    <w:rsid w:val="0030529B"/>
    <w:rsid w:val="00316EA1"/>
    <w:rsid w:val="003236AD"/>
    <w:rsid w:val="00351D57"/>
    <w:rsid w:val="00355528"/>
    <w:rsid w:val="00360A64"/>
    <w:rsid w:val="003648AB"/>
    <w:rsid w:val="003655FF"/>
    <w:rsid w:val="00375E1F"/>
    <w:rsid w:val="00380439"/>
    <w:rsid w:val="003B48B1"/>
    <w:rsid w:val="003B58A8"/>
    <w:rsid w:val="003C3960"/>
    <w:rsid w:val="003D0260"/>
    <w:rsid w:val="003F24E4"/>
    <w:rsid w:val="003F42F5"/>
    <w:rsid w:val="003F6CB0"/>
    <w:rsid w:val="004112AB"/>
    <w:rsid w:val="004162AF"/>
    <w:rsid w:val="0043450D"/>
    <w:rsid w:val="00441186"/>
    <w:rsid w:val="0044252F"/>
    <w:rsid w:val="004621D9"/>
    <w:rsid w:val="004664D1"/>
    <w:rsid w:val="0047447F"/>
    <w:rsid w:val="00475236"/>
    <w:rsid w:val="00484A2C"/>
    <w:rsid w:val="00492B71"/>
    <w:rsid w:val="00497B18"/>
    <w:rsid w:val="004A4668"/>
    <w:rsid w:val="004A5766"/>
    <w:rsid w:val="004A5E67"/>
    <w:rsid w:val="004C1B98"/>
    <w:rsid w:val="004C5764"/>
    <w:rsid w:val="004D2AC2"/>
    <w:rsid w:val="004E0C08"/>
    <w:rsid w:val="00502E83"/>
    <w:rsid w:val="00514585"/>
    <w:rsid w:val="00514723"/>
    <w:rsid w:val="00527E6D"/>
    <w:rsid w:val="00533622"/>
    <w:rsid w:val="00543333"/>
    <w:rsid w:val="005460CD"/>
    <w:rsid w:val="00560C4D"/>
    <w:rsid w:val="00586288"/>
    <w:rsid w:val="00591136"/>
    <w:rsid w:val="005A1EA7"/>
    <w:rsid w:val="005B3717"/>
    <w:rsid w:val="00600AFD"/>
    <w:rsid w:val="00602EE2"/>
    <w:rsid w:val="00610155"/>
    <w:rsid w:val="006154C4"/>
    <w:rsid w:val="0066160E"/>
    <w:rsid w:val="00670874"/>
    <w:rsid w:val="00673E52"/>
    <w:rsid w:val="00687F21"/>
    <w:rsid w:val="006A4B55"/>
    <w:rsid w:val="006C2BBA"/>
    <w:rsid w:val="006C670E"/>
    <w:rsid w:val="006D3193"/>
    <w:rsid w:val="006D39AE"/>
    <w:rsid w:val="006D6471"/>
    <w:rsid w:val="006E1E56"/>
    <w:rsid w:val="006F65D1"/>
    <w:rsid w:val="00707C77"/>
    <w:rsid w:val="007540D4"/>
    <w:rsid w:val="00773C7B"/>
    <w:rsid w:val="0079632F"/>
    <w:rsid w:val="007B7723"/>
    <w:rsid w:val="007C103F"/>
    <w:rsid w:val="007C2827"/>
    <w:rsid w:val="007C5D22"/>
    <w:rsid w:val="007D2D4F"/>
    <w:rsid w:val="007D41C9"/>
    <w:rsid w:val="007D6ABF"/>
    <w:rsid w:val="007E3AEA"/>
    <w:rsid w:val="00810B84"/>
    <w:rsid w:val="00833553"/>
    <w:rsid w:val="00851091"/>
    <w:rsid w:val="00877E0C"/>
    <w:rsid w:val="008813CB"/>
    <w:rsid w:val="00883925"/>
    <w:rsid w:val="00895D6A"/>
    <w:rsid w:val="008B07C6"/>
    <w:rsid w:val="008B2741"/>
    <w:rsid w:val="008C54C2"/>
    <w:rsid w:val="008C797B"/>
    <w:rsid w:val="008D0B57"/>
    <w:rsid w:val="008D1468"/>
    <w:rsid w:val="008D39A6"/>
    <w:rsid w:val="008D633F"/>
    <w:rsid w:val="008E685B"/>
    <w:rsid w:val="0091372D"/>
    <w:rsid w:val="0092106E"/>
    <w:rsid w:val="00921BC0"/>
    <w:rsid w:val="00933BD3"/>
    <w:rsid w:val="0094788C"/>
    <w:rsid w:val="00951470"/>
    <w:rsid w:val="009540DA"/>
    <w:rsid w:val="0096284C"/>
    <w:rsid w:val="00994276"/>
    <w:rsid w:val="009A27DA"/>
    <w:rsid w:val="009A7733"/>
    <w:rsid w:val="009B5FB0"/>
    <w:rsid w:val="009C79A1"/>
    <w:rsid w:val="009D5479"/>
    <w:rsid w:val="009D5BE8"/>
    <w:rsid w:val="009E636D"/>
    <w:rsid w:val="009E6966"/>
    <w:rsid w:val="00A028E1"/>
    <w:rsid w:val="00A11666"/>
    <w:rsid w:val="00A20B10"/>
    <w:rsid w:val="00A36398"/>
    <w:rsid w:val="00A521DC"/>
    <w:rsid w:val="00A57303"/>
    <w:rsid w:val="00A71322"/>
    <w:rsid w:val="00A72520"/>
    <w:rsid w:val="00A87174"/>
    <w:rsid w:val="00A970EF"/>
    <w:rsid w:val="00AA076E"/>
    <w:rsid w:val="00AB5AB2"/>
    <w:rsid w:val="00AC3EBE"/>
    <w:rsid w:val="00AE37A0"/>
    <w:rsid w:val="00AF08CD"/>
    <w:rsid w:val="00AF75ED"/>
    <w:rsid w:val="00B002BE"/>
    <w:rsid w:val="00B009D4"/>
    <w:rsid w:val="00B37566"/>
    <w:rsid w:val="00B63BFA"/>
    <w:rsid w:val="00B64AFD"/>
    <w:rsid w:val="00B7044A"/>
    <w:rsid w:val="00B8194F"/>
    <w:rsid w:val="00B827FA"/>
    <w:rsid w:val="00B82C47"/>
    <w:rsid w:val="00B91F54"/>
    <w:rsid w:val="00B965F1"/>
    <w:rsid w:val="00BB7BC1"/>
    <w:rsid w:val="00BC2D04"/>
    <w:rsid w:val="00BC4821"/>
    <w:rsid w:val="00BD29E9"/>
    <w:rsid w:val="00BD5CF8"/>
    <w:rsid w:val="00C15F28"/>
    <w:rsid w:val="00C20C38"/>
    <w:rsid w:val="00C413BB"/>
    <w:rsid w:val="00C4539F"/>
    <w:rsid w:val="00C473ED"/>
    <w:rsid w:val="00C67A75"/>
    <w:rsid w:val="00C73F38"/>
    <w:rsid w:val="00C92BD7"/>
    <w:rsid w:val="00C92E49"/>
    <w:rsid w:val="00C9700B"/>
    <w:rsid w:val="00CB6DEF"/>
    <w:rsid w:val="00CC18E8"/>
    <w:rsid w:val="00CC380A"/>
    <w:rsid w:val="00CC72ED"/>
    <w:rsid w:val="00CD17E3"/>
    <w:rsid w:val="00CF5C74"/>
    <w:rsid w:val="00D06304"/>
    <w:rsid w:val="00D32BFC"/>
    <w:rsid w:val="00D475CC"/>
    <w:rsid w:val="00D5012B"/>
    <w:rsid w:val="00D616CA"/>
    <w:rsid w:val="00D733E6"/>
    <w:rsid w:val="00D73F9B"/>
    <w:rsid w:val="00DA0762"/>
    <w:rsid w:val="00DC05C1"/>
    <w:rsid w:val="00DC63B9"/>
    <w:rsid w:val="00DE25B6"/>
    <w:rsid w:val="00DE6181"/>
    <w:rsid w:val="00DE7D0A"/>
    <w:rsid w:val="00E00AF6"/>
    <w:rsid w:val="00E075E0"/>
    <w:rsid w:val="00E101CA"/>
    <w:rsid w:val="00E14F50"/>
    <w:rsid w:val="00E24462"/>
    <w:rsid w:val="00E250DD"/>
    <w:rsid w:val="00E54C17"/>
    <w:rsid w:val="00E85CCB"/>
    <w:rsid w:val="00E86CA3"/>
    <w:rsid w:val="00EA027C"/>
    <w:rsid w:val="00EA1CCE"/>
    <w:rsid w:val="00EB01EA"/>
    <w:rsid w:val="00ED2173"/>
    <w:rsid w:val="00ED7572"/>
    <w:rsid w:val="00F230FD"/>
    <w:rsid w:val="00F26EAE"/>
    <w:rsid w:val="00F36E78"/>
    <w:rsid w:val="00F37431"/>
    <w:rsid w:val="00F45ADE"/>
    <w:rsid w:val="00F55153"/>
    <w:rsid w:val="00F66831"/>
    <w:rsid w:val="00F75344"/>
    <w:rsid w:val="00F80EEF"/>
    <w:rsid w:val="00F90933"/>
    <w:rsid w:val="00F95BA9"/>
    <w:rsid w:val="00FA7ED8"/>
    <w:rsid w:val="00FB533F"/>
    <w:rsid w:val="00FC4CEA"/>
    <w:rsid w:val="00FC4E47"/>
    <w:rsid w:val="00FC55EC"/>
    <w:rsid w:val="00FD2C3F"/>
    <w:rsid w:val="00FD3041"/>
    <w:rsid w:val="00FD69A2"/>
    <w:rsid w:val="00FE586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9AF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42F5"/>
  </w:style>
  <w:style w:type="paragraph" w:styleId="Titolo1">
    <w:name w:val="heading 1"/>
    <w:basedOn w:val="Normale"/>
    <w:next w:val="Normale"/>
    <w:link w:val="Titolo1Carattere"/>
    <w:uiPriority w:val="9"/>
    <w:qFormat/>
    <w:rsid w:val="008D39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810B8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 w:type="paragraph" w:styleId="Sommario1">
    <w:name w:val="toc 1"/>
    <w:basedOn w:val="Normale"/>
    <w:next w:val="Normale"/>
    <w:autoRedefine/>
    <w:uiPriority w:val="39"/>
    <w:rsid w:val="009540DA"/>
    <w:pPr>
      <w:tabs>
        <w:tab w:val="right" w:pos="9860"/>
      </w:tabs>
      <w:spacing w:before="360" w:after="0" w:line="240" w:lineRule="auto"/>
    </w:pPr>
    <w:rPr>
      <w:rFonts w:ascii="Open Sans" w:eastAsia="Times New Roman" w:hAnsi="Open Sans" w:cs="Tahoma"/>
      <w:b/>
      <w:bCs/>
      <w:caps/>
      <w:noProof/>
      <w:snapToGrid w:val="0"/>
      <w:color w:val="003399"/>
      <w:sz w:val="24"/>
      <w:szCs w:val="24"/>
      <w:lang w:eastAsia="de-DE"/>
    </w:rPr>
  </w:style>
  <w:style w:type="paragraph" w:styleId="Paragrafoelenco">
    <w:name w:val="List Paragraph"/>
    <w:basedOn w:val="Normale"/>
    <w:uiPriority w:val="34"/>
    <w:qFormat/>
    <w:rsid w:val="00895D6A"/>
    <w:pPr>
      <w:ind w:left="720"/>
      <w:contextualSpacing/>
    </w:pPr>
  </w:style>
  <w:style w:type="character" w:styleId="Rimandocommento">
    <w:name w:val="annotation reference"/>
    <w:basedOn w:val="Carpredefinitoparagrafo"/>
    <w:uiPriority w:val="99"/>
    <w:semiHidden/>
    <w:unhideWhenUsed/>
    <w:rsid w:val="007D41C9"/>
    <w:rPr>
      <w:sz w:val="16"/>
      <w:szCs w:val="16"/>
    </w:rPr>
  </w:style>
  <w:style w:type="paragraph" w:styleId="Testocommento">
    <w:name w:val="annotation text"/>
    <w:basedOn w:val="Normale"/>
    <w:link w:val="TestocommentoCarattere"/>
    <w:uiPriority w:val="99"/>
    <w:semiHidden/>
    <w:unhideWhenUsed/>
    <w:rsid w:val="007D41C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D41C9"/>
    <w:rPr>
      <w:sz w:val="20"/>
      <w:szCs w:val="20"/>
    </w:rPr>
  </w:style>
  <w:style w:type="paragraph" w:styleId="Soggettocommento">
    <w:name w:val="annotation subject"/>
    <w:basedOn w:val="Testocommento"/>
    <w:next w:val="Testocommento"/>
    <w:link w:val="SoggettocommentoCarattere"/>
    <w:uiPriority w:val="99"/>
    <w:semiHidden/>
    <w:unhideWhenUsed/>
    <w:rsid w:val="007D41C9"/>
    <w:rPr>
      <w:b/>
      <w:bCs/>
    </w:rPr>
  </w:style>
  <w:style w:type="character" w:customStyle="1" w:styleId="SoggettocommentoCarattere">
    <w:name w:val="Soggetto commento Carattere"/>
    <w:basedOn w:val="TestocommentoCarattere"/>
    <w:link w:val="Soggettocommento"/>
    <w:uiPriority w:val="99"/>
    <w:semiHidden/>
    <w:rsid w:val="007D41C9"/>
    <w:rPr>
      <w:b/>
      <w:bCs/>
      <w:sz w:val="20"/>
      <w:szCs w:val="20"/>
    </w:rPr>
  </w:style>
  <w:style w:type="character" w:customStyle="1" w:styleId="Titolo2Carattere">
    <w:name w:val="Titolo 2 Carattere"/>
    <w:basedOn w:val="Carpredefinitoparagrafo"/>
    <w:link w:val="Titolo2"/>
    <w:uiPriority w:val="9"/>
    <w:rsid w:val="00810B84"/>
    <w:rPr>
      <w:rFonts w:asciiTheme="majorHAnsi" w:eastAsiaTheme="majorEastAsia" w:hAnsiTheme="majorHAnsi" w:cstheme="majorBidi"/>
      <w:color w:val="365F91" w:themeColor="accent1" w:themeShade="BF"/>
      <w:sz w:val="26"/>
      <w:szCs w:val="26"/>
    </w:rPr>
  </w:style>
  <w:style w:type="paragraph" w:styleId="Sommario2">
    <w:name w:val="toc 2"/>
    <w:basedOn w:val="Normale"/>
    <w:next w:val="Normale"/>
    <w:autoRedefine/>
    <w:uiPriority w:val="39"/>
    <w:unhideWhenUsed/>
    <w:rsid w:val="00810B84"/>
    <w:pPr>
      <w:spacing w:after="100"/>
      <w:ind w:left="220"/>
    </w:pPr>
  </w:style>
  <w:style w:type="character" w:customStyle="1" w:styleId="Titolo1Carattere">
    <w:name w:val="Titolo 1 Carattere"/>
    <w:basedOn w:val="Carpredefinitoparagrafo"/>
    <w:link w:val="Titolo1"/>
    <w:uiPriority w:val="9"/>
    <w:rsid w:val="008D39A6"/>
    <w:rPr>
      <w:rFonts w:asciiTheme="majorHAnsi" w:eastAsiaTheme="majorEastAsia" w:hAnsiTheme="majorHAnsi" w:cstheme="majorBidi"/>
      <w:color w:val="365F91" w:themeColor="accent1" w:themeShade="BF"/>
      <w:sz w:val="32"/>
      <w:szCs w:val="32"/>
    </w:rPr>
  </w:style>
  <w:style w:type="paragraph" w:styleId="Testonotaapidipagina">
    <w:name w:val="footnote text"/>
    <w:basedOn w:val="Normale"/>
    <w:link w:val="TestonotaapidipaginaCarattere"/>
    <w:uiPriority w:val="99"/>
    <w:semiHidden/>
    <w:unhideWhenUsed/>
    <w:rsid w:val="00FD3041"/>
    <w:pPr>
      <w:spacing w:after="0" w:line="240" w:lineRule="auto"/>
    </w:pPr>
    <w:rPr>
      <w:rFonts w:eastAsiaTheme="minorEastAsia"/>
      <w:sz w:val="20"/>
      <w:szCs w:val="20"/>
      <w:lang w:val="en-US" w:eastAsia="zh-TW"/>
    </w:rPr>
  </w:style>
  <w:style w:type="character" w:customStyle="1" w:styleId="TestonotaapidipaginaCarattere">
    <w:name w:val="Testo nota a piè di pagina Carattere"/>
    <w:basedOn w:val="Carpredefinitoparagrafo"/>
    <w:link w:val="Testonotaapidipagina"/>
    <w:uiPriority w:val="99"/>
    <w:semiHidden/>
    <w:rsid w:val="00FD3041"/>
    <w:rPr>
      <w:rFonts w:eastAsiaTheme="minorEastAsia"/>
      <w:sz w:val="20"/>
      <w:szCs w:val="20"/>
      <w:lang w:val="en-US" w:eastAsia="zh-TW"/>
    </w:rPr>
  </w:style>
  <w:style w:type="character" w:styleId="Rimandonotaapidipagina">
    <w:name w:val="footnote reference"/>
    <w:basedOn w:val="Carpredefinitoparagrafo"/>
    <w:uiPriority w:val="99"/>
    <w:semiHidden/>
    <w:unhideWhenUsed/>
    <w:rsid w:val="00FD3041"/>
    <w:rPr>
      <w:vertAlign w:val="superscript"/>
    </w:rPr>
  </w:style>
  <w:style w:type="paragraph" w:styleId="Revisione">
    <w:name w:val="Revision"/>
    <w:hidden/>
    <w:uiPriority w:val="99"/>
    <w:semiHidden/>
    <w:rsid w:val="0030529B"/>
    <w:pPr>
      <w:spacing w:after="0" w:line="240" w:lineRule="auto"/>
    </w:pPr>
  </w:style>
  <w:style w:type="paragraph" w:customStyle="1" w:styleId="CE-StandardText">
    <w:name w:val="CE-StandardText"/>
    <w:basedOn w:val="Normale"/>
    <w:link w:val="CE-StandardTextZchn"/>
    <w:qFormat/>
    <w:rsid w:val="00380439"/>
    <w:pPr>
      <w:spacing w:before="120" w:after="0"/>
      <w:jc w:val="both"/>
    </w:pPr>
    <w:rPr>
      <w:rFonts w:ascii="Trebuchet MS" w:eastAsia="Times New Roman" w:hAnsi="Trebuchet MS" w:cs="Times New Roman"/>
      <w:color w:val="1F497D" w:themeColor="text2"/>
      <w:sz w:val="20"/>
      <w:szCs w:val="18"/>
      <w:lang w:val="en-GB"/>
    </w:rPr>
  </w:style>
  <w:style w:type="character" w:customStyle="1" w:styleId="CE-StandardTextZchn">
    <w:name w:val="CE-StandardText Zchn"/>
    <w:basedOn w:val="Carpredefinitoparagrafo"/>
    <w:link w:val="CE-StandardText"/>
    <w:rsid w:val="00380439"/>
    <w:rPr>
      <w:rFonts w:ascii="Trebuchet MS" w:eastAsia="Times New Roman" w:hAnsi="Trebuchet MS" w:cs="Times New Roman"/>
      <w:color w:val="1F497D" w:themeColor="text2"/>
      <w:sz w:val="20"/>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42F5"/>
  </w:style>
  <w:style w:type="paragraph" w:styleId="Titolo1">
    <w:name w:val="heading 1"/>
    <w:basedOn w:val="Normale"/>
    <w:next w:val="Normale"/>
    <w:link w:val="Titolo1Carattere"/>
    <w:uiPriority w:val="9"/>
    <w:qFormat/>
    <w:rsid w:val="008D39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810B8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 w:type="paragraph" w:styleId="Sommario1">
    <w:name w:val="toc 1"/>
    <w:basedOn w:val="Normale"/>
    <w:next w:val="Normale"/>
    <w:autoRedefine/>
    <w:uiPriority w:val="39"/>
    <w:rsid w:val="009540DA"/>
    <w:pPr>
      <w:tabs>
        <w:tab w:val="right" w:pos="9860"/>
      </w:tabs>
      <w:spacing w:before="360" w:after="0" w:line="240" w:lineRule="auto"/>
    </w:pPr>
    <w:rPr>
      <w:rFonts w:ascii="Open Sans" w:eastAsia="Times New Roman" w:hAnsi="Open Sans" w:cs="Tahoma"/>
      <w:b/>
      <w:bCs/>
      <w:caps/>
      <w:noProof/>
      <w:snapToGrid w:val="0"/>
      <w:color w:val="003399"/>
      <w:sz w:val="24"/>
      <w:szCs w:val="24"/>
      <w:lang w:eastAsia="de-DE"/>
    </w:rPr>
  </w:style>
  <w:style w:type="paragraph" w:styleId="Paragrafoelenco">
    <w:name w:val="List Paragraph"/>
    <w:basedOn w:val="Normale"/>
    <w:uiPriority w:val="34"/>
    <w:qFormat/>
    <w:rsid w:val="00895D6A"/>
    <w:pPr>
      <w:ind w:left="720"/>
      <w:contextualSpacing/>
    </w:pPr>
  </w:style>
  <w:style w:type="character" w:styleId="Rimandocommento">
    <w:name w:val="annotation reference"/>
    <w:basedOn w:val="Carpredefinitoparagrafo"/>
    <w:uiPriority w:val="99"/>
    <w:semiHidden/>
    <w:unhideWhenUsed/>
    <w:rsid w:val="007D41C9"/>
    <w:rPr>
      <w:sz w:val="16"/>
      <w:szCs w:val="16"/>
    </w:rPr>
  </w:style>
  <w:style w:type="paragraph" w:styleId="Testocommento">
    <w:name w:val="annotation text"/>
    <w:basedOn w:val="Normale"/>
    <w:link w:val="TestocommentoCarattere"/>
    <w:uiPriority w:val="99"/>
    <w:semiHidden/>
    <w:unhideWhenUsed/>
    <w:rsid w:val="007D41C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D41C9"/>
    <w:rPr>
      <w:sz w:val="20"/>
      <w:szCs w:val="20"/>
    </w:rPr>
  </w:style>
  <w:style w:type="paragraph" w:styleId="Soggettocommento">
    <w:name w:val="annotation subject"/>
    <w:basedOn w:val="Testocommento"/>
    <w:next w:val="Testocommento"/>
    <w:link w:val="SoggettocommentoCarattere"/>
    <w:uiPriority w:val="99"/>
    <w:semiHidden/>
    <w:unhideWhenUsed/>
    <w:rsid w:val="007D41C9"/>
    <w:rPr>
      <w:b/>
      <w:bCs/>
    </w:rPr>
  </w:style>
  <w:style w:type="character" w:customStyle="1" w:styleId="SoggettocommentoCarattere">
    <w:name w:val="Soggetto commento Carattere"/>
    <w:basedOn w:val="TestocommentoCarattere"/>
    <w:link w:val="Soggettocommento"/>
    <w:uiPriority w:val="99"/>
    <w:semiHidden/>
    <w:rsid w:val="007D41C9"/>
    <w:rPr>
      <w:b/>
      <w:bCs/>
      <w:sz w:val="20"/>
      <w:szCs w:val="20"/>
    </w:rPr>
  </w:style>
  <w:style w:type="character" w:customStyle="1" w:styleId="Titolo2Carattere">
    <w:name w:val="Titolo 2 Carattere"/>
    <w:basedOn w:val="Carpredefinitoparagrafo"/>
    <w:link w:val="Titolo2"/>
    <w:uiPriority w:val="9"/>
    <w:rsid w:val="00810B84"/>
    <w:rPr>
      <w:rFonts w:asciiTheme="majorHAnsi" w:eastAsiaTheme="majorEastAsia" w:hAnsiTheme="majorHAnsi" w:cstheme="majorBidi"/>
      <w:color w:val="365F91" w:themeColor="accent1" w:themeShade="BF"/>
      <w:sz w:val="26"/>
      <w:szCs w:val="26"/>
    </w:rPr>
  </w:style>
  <w:style w:type="paragraph" w:styleId="Sommario2">
    <w:name w:val="toc 2"/>
    <w:basedOn w:val="Normale"/>
    <w:next w:val="Normale"/>
    <w:autoRedefine/>
    <w:uiPriority w:val="39"/>
    <w:unhideWhenUsed/>
    <w:rsid w:val="00810B84"/>
    <w:pPr>
      <w:spacing w:after="100"/>
      <w:ind w:left="220"/>
    </w:pPr>
  </w:style>
  <w:style w:type="character" w:customStyle="1" w:styleId="Titolo1Carattere">
    <w:name w:val="Titolo 1 Carattere"/>
    <w:basedOn w:val="Carpredefinitoparagrafo"/>
    <w:link w:val="Titolo1"/>
    <w:uiPriority w:val="9"/>
    <w:rsid w:val="008D39A6"/>
    <w:rPr>
      <w:rFonts w:asciiTheme="majorHAnsi" w:eastAsiaTheme="majorEastAsia" w:hAnsiTheme="majorHAnsi" w:cstheme="majorBidi"/>
      <w:color w:val="365F91" w:themeColor="accent1" w:themeShade="BF"/>
      <w:sz w:val="32"/>
      <w:szCs w:val="32"/>
    </w:rPr>
  </w:style>
  <w:style w:type="paragraph" w:styleId="Testonotaapidipagina">
    <w:name w:val="footnote text"/>
    <w:basedOn w:val="Normale"/>
    <w:link w:val="TestonotaapidipaginaCarattere"/>
    <w:uiPriority w:val="99"/>
    <w:semiHidden/>
    <w:unhideWhenUsed/>
    <w:rsid w:val="00FD3041"/>
    <w:pPr>
      <w:spacing w:after="0" w:line="240" w:lineRule="auto"/>
    </w:pPr>
    <w:rPr>
      <w:rFonts w:eastAsiaTheme="minorEastAsia"/>
      <w:sz w:val="20"/>
      <w:szCs w:val="20"/>
      <w:lang w:val="en-US" w:eastAsia="zh-TW"/>
    </w:rPr>
  </w:style>
  <w:style w:type="character" w:customStyle="1" w:styleId="TestonotaapidipaginaCarattere">
    <w:name w:val="Testo nota a piè di pagina Carattere"/>
    <w:basedOn w:val="Carpredefinitoparagrafo"/>
    <w:link w:val="Testonotaapidipagina"/>
    <w:uiPriority w:val="99"/>
    <w:semiHidden/>
    <w:rsid w:val="00FD3041"/>
    <w:rPr>
      <w:rFonts w:eastAsiaTheme="minorEastAsia"/>
      <w:sz w:val="20"/>
      <w:szCs w:val="20"/>
      <w:lang w:val="en-US" w:eastAsia="zh-TW"/>
    </w:rPr>
  </w:style>
  <w:style w:type="character" w:styleId="Rimandonotaapidipagina">
    <w:name w:val="footnote reference"/>
    <w:basedOn w:val="Carpredefinitoparagrafo"/>
    <w:uiPriority w:val="99"/>
    <w:semiHidden/>
    <w:unhideWhenUsed/>
    <w:rsid w:val="00FD3041"/>
    <w:rPr>
      <w:vertAlign w:val="superscript"/>
    </w:rPr>
  </w:style>
  <w:style w:type="paragraph" w:styleId="Revisione">
    <w:name w:val="Revision"/>
    <w:hidden/>
    <w:uiPriority w:val="99"/>
    <w:semiHidden/>
    <w:rsid w:val="0030529B"/>
    <w:pPr>
      <w:spacing w:after="0" w:line="240" w:lineRule="auto"/>
    </w:pPr>
  </w:style>
  <w:style w:type="paragraph" w:customStyle="1" w:styleId="CE-StandardText">
    <w:name w:val="CE-StandardText"/>
    <w:basedOn w:val="Normale"/>
    <w:link w:val="CE-StandardTextZchn"/>
    <w:qFormat/>
    <w:rsid w:val="00380439"/>
    <w:pPr>
      <w:spacing w:before="120" w:after="0"/>
      <w:jc w:val="both"/>
    </w:pPr>
    <w:rPr>
      <w:rFonts w:ascii="Trebuchet MS" w:eastAsia="Times New Roman" w:hAnsi="Trebuchet MS" w:cs="Times New Roman"/>
      <w:color w:val="1F497D" w:themeColor="text2"/>
      <w:sz w:val="20"/>
      <w:szCs w:val="18"/>
      <w:lang w:val="en-GB"/>
    </w:rPr>
  </w:style>
  <w:style w:type="character" w:customStyle="1" w:styleId="CE-StandardTextZchn">
    <w:name w:val="CE-StandardText Zchn"/>
    <w:basedOn w:val="Carpredefinitoparagrafo"/>
    <w:link w:val="CE-StandardText"/>
    <w:rsid w:val="00380439"/>
    <w:rPr>
      <w:rFonts w:ascii="Trebuchet MS" w:eastAsia="Times New Roman" w:hAnsi="Trebuchet MS" w:cs="Times New Roman"/>
      <w:color w:val="1F497D" w:themeColor="text2"/>
      <w:sz w:val="20"/>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32217">
      <w:bodyDiv w:val="1"/>
      <w:marLeft w:val="0"/>
      <w:marRight w:val="0"/>
      <w:marTop w:val="0"/>
      <w:marBottom w:val="0"/>
      <w:divBdr>
        <w:top w:val="none" w:sz="0" w:space="0" w:color="auto"/>
        <w:left w:val="none" w:sz="0" w:space="0" w:color="auto"/>
        <w:bottom w:val="none" w:sz="0" w:space="0" w:color="auto"/>
        <w:right w:val="none" w:sz="0" w:space="0" w:color="auto"/>
      </w:divBdr>
    </w:div>
    <w:div w:id="407579324">
      <w:bodyDiv w:val="1"/>
      <w:marLeft w:val="0"/>
      <w:marRight w:val="0"/>
      <w:marTop w:val="0"/>
      <w:marBottom w:val="0"/>
      <w:divBdr>
        <w:top w:val="none" w:sz="0" w:space="0" w:color="auto"/>
        <w:left w:val="none" w:sz="0" w:space="0" w:color="auto"/>
        <w:bottom w:val="none" w:sz="0" w:space="0" w:color="auto"/>
        <w:right w:val="none" w:sz="0" w:space="0" w:color="auto"/>
      </w:divBdr>
    </w:div>
    <w:div w:id="416905019">
      <w:bodyDiv w:val="1"/>
      <w:marLeft w:val="0"/>
      <w:marRight w:val="0"/>
      <w:marTop w:val="0"/>
      <w:marBottom w:val="0"/>
      <w:divBdr>
        <w:top w:val="none" w:sz="0" w:space="0" w:color="auto"/>
        <w:left w:val="none" w:sz="0" w:space="0" w:color="auto"/>
        <w:bottom w:val="none" w:sz="0" w:space="0" w:color="auto"/>
        <w:right w:val="none" w:sz="0" w:space="0" w:color="auto"/>
      </w:divBdr>
    </w:div>
    <w:div w:id="630212533">
      <w:bodyDiv w:val="1"/>
      <w:marLeft w:val="0"/>
      <w:marRight w:val="0"/>
      <w:marTop w:val="0"/>
      <w:marBottom w:val="0"/>
      <w:divBdr>
        <w:top w:val="none" w:sz="0" w:space="0" w:color="auto"/>
        <w:left w:val="none" w:sz="0" w:space="0" w:color="auto"/>
        <w:bottom w:val="none" w:sz="0" w:space="0" w:color="auto"/>
        <w:right w:val="none" w:sz="0" w:space="0" w:color="auto"/>
      </w:divBdr>
    </w:div>
    <w:div w:id="667975365">
      <w:bodyDiv w:val="1"/>
      <w:marLeft w:val="0"/>
      <w:marRight w:val="0"/>
      <w:marTop w:val="0"/>
      <w:marBottom w:val="0"/>
      <w:divBdr>
        <w:top w:val="none" w:sz="0" w:space="0" w:color="auto"/>
        <w:left w:val="none" w:sz="0" w:space="0" w:color="auto"/>
        <w:bottom w:val="none" w:sz="0" w:space="0" w:color="auto"/>
        <w:right w:val="none" w:sz="0" w:space="0" w:color="auto"/>
      </w:divBdr>
    </w:div>
    <w:div w:id="679816703">
      <w:bodyDiv w:val="1"/>
      <w:marLeft w:val="0"/>
      <w:marRight w:val="0"/>
      <w:marTop w:val="0"/>
      <w:marBottom w:val="0"/>
      <w:divBdr>
        <w:top w:val="none" w:sz="0" w:space="0" w:color="auto"/>
        <w:left w:val="none" w:sz="0" w:space="0" w:color="auto"/>
        <w:bottom w:val="none" w:sz="0" w:space="0" w:color="auto"/>
        <w:right w:val="none" w:sz="0" w:space="0" w:color="auto"/>
      </w:divBdr>
    </w:div>
    <w:div w:id="918439944">
      <w:bodyDiv w:val="1"/>
      <w:marLeft w:val="0"/>
      <w:marRight w:val="0"/>
      <w:marTop w:val="0"/>
      <w:marBottom w:val="0"/>
      <w:divBdr>
        <w:top w:val="none" w:sz="0" w:space="0" w:color="auto"/>
        <w:left w:val="none" w:sz="0" w:space="0" w:color="auto"/>
        <w:bottom w:val="none" w:sz="0" w:space="0" w:color="auto"/>
        <w:right w:val="none" w:sz="0" w:space="0" w:color="auto"/>
      </w:divBdr>
    </w:div>
    <w:div w:id="1041856889">
      <w:bodyDiv w:val="1"/>
      <w:marLeft w:val="0"/>
      <w:marRight w:val="0"/>
      <w:marTop w:val="0"/>
      <w:marBottom w:val="0"/>
      <w:divBdr>
        <w:top w:val="none" w:sz="0" w:space="0" w:color="auto"/>
        <w:left w:val="none" w:sz="0" w:space="0" w:color="auto"/>
        <w:bottom w:val="none" w:sz="0" w:space="0" w:color="auto"/>
        <w:right w:val="none" w:sz="0" w:space="0" w:color="auto"/>
      </w:divBdr>
    </w:div>
    <w:div w:id="1096705418">
      <w:bodyDiv w:val="1"/>
      <w:marLeft w:val="0"/>
      <w:marRight w:val="0"/>
      <w:marTop w:val="0"/>
      <w:marBottom w:val="0"/>
      <w:divBdr>
        <w:top w:val="none" w:sz="0" w:space="0" w:color="auto"/>
        <w:left w:val="none" w:sz="0" w:space="0" w:color="auto"/>
        <w:bottom w:val="none" w:sz="0" w:space="0" w:color="auto"/>
        <w:right w:val="none" w:sz="0" w:space="0" w:color="auto"/>
      </w:divBdr>
    </w:div>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276315">
      <w:bodyDiv w:val="1"/>
      <w:marLeft w:val="0"/>
      <w:marRight w:val="0"/>
      <w:marTop w:val="0"/>
      <w:marBottom w:val="0"/>
      <w:divBdr>
        <w:top w:val="none" w:sz="0" w:space="0" w:color="auto"/>
        <w:left w:val="none" w:sz="0" w:space="0" w:color="auto"/>
        <w:bottom w:val="none" w:sz="0" w:space="0" w:color="auto"/>
        <w:right w:val="none" w:sz="0" w:space="0" w:color="auto"/>
      </w:divBdr>
    </w:div>
    <w:div w:id="1720663551">
      <w:bodyDiv w:val="1"/>
      <w:marLeft w:val="0"/>
      <w:marRight w:val="0"/>
      <w:marTop w:val="0"/>
      <w:marBottom w:val="0"/>
      <w:divBdr>
        <w:top w:val="none" w:sz="0" w:space="0" w:color="auto"/>
        <w:left w:val="none" w:sz="0" w:space="0" w:color="auto"/>
        <w:bottom w:val="none" w:sz="0" w:space="0" w:color="auto"/>
        <w:right w:val="none" w:sz="0" w:space="0" w:color="auto"/>
      </w:divBdr>
    </w:div>
    <w:div w:id="1774547567">
      <w:bodyDiv w:val="1"/>
      <w:marLeft w:val="0"/>
      <w:marRight w:val="0"/>
      <w:marTop w:val="0"/>
      <w:marBottom w:val="0"/>
      <w:divBdr>
        <w:top w:val="none" w:sz="0" w:space="0" w:color="auto"/>
        <w:left w:val="none" w:sz="0" w:space="0" w:color="auto"/>
        <w:bottom w:val="none" w:sz="0" w:space="0" w:color="auto"/>
        <w:right w:val="none" w:sz="0" w:space="0" w:color="auto"/>
      </w:divBdr>
    </w:div>
    <w:div w:id="1786998268">
      <w:bodyDiv w:val="1"/>
      <w:marLeft w:val="0"/>
      <w:marRight w:val="0"/>
      <w:marTop w:val="0"/>
      <w:marBottom w:val="0"/>
      <w:divBdr>
        <w:top w:val="none" w:sz="0" w:space="0" w:color="auto"/>
        <w:left w:val="none" w:sz="0" w:space="0" w:color="auto"/>
        <w:bottom w:val="none" w:sz="0" w:space="0" w:color="auto"/>
        <w:right w:val="none" w:sz="0" w:space="0" w:color="auto"/>
      </w:divBdr>
    </w:div>
    <w:div w:id="1913467765">
      <w:bodyDiv w:val="1"/>
      <w:marLeft w:val="0"/>
      <w:marRight w:val="0"/>
      <w:marTop w:val="0"/>
      <w:marBottom w:val="0"/>
      <w:divBdr>
        <w:top w:val="none" w:sz="0" w:space="0" w:color="auto"/>
        <w:left w:val="none" w:sz="0" w:space="0" w:color="auto"/>
        <w:bottom w:val="none" w:sz="0" w:space="0" w:color="auto"/>
        <w:right w:val="none" w:sz="0" w:space="0" w:color="auto"/>
      </w:divBdr>
    </w:div>
    <w:div w:id="2101640583">
      <w:bodyDiv w:val="1"/>
      <w:marLeft w:val="0"/>
      <w:marRight w:val="0"/>
      <w:marTop w:val="0"/>
      <w:marBottom w:val="0"/>
      <w:divBdr>
        <w:top w:val="none" w:sz="0" w:space="0" w:color="auto"/>
        <w:left w:val="none" w:sz="0" w:space="0" w:color="auto"/>
        <w:bottom w:val="none" w:sz="0" w:space="0" w:color="auto"/>
        <w:right w:val="none" w:sz="0" w:space="0" w:color="auto"/>
      </w:divBdr>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F5D170F34F9BD479324A875822F388F" ma:contentTypeVersion="11" ma:contentTypeDescription="Stvaranje novog dokumenta." ma:contentTypeScope="" ma:versionID="955a7ce4b937a309a829fd7574ec76c4">
  <xsd:schema xmlns:xsd="http://www.w3.org/2001/XMLSchema" xmlns:xs="http://www.w3.org/2001/XMLSchema" xmlns:p="http://schemas.microsoft.com/office/2006/metadata/properties" xmlns:ns2="7f9a15a3-7a32-4b59-b1b8-d0ca106b3483" xmlns:ns3="c405a511-d025-438d-a001-577f8fdbb27c" targetNamespace="http://schemas.microsoft.com/office/2006/metadata/properties" ma:root="true" ma:fieldsID="b4bffb6823f1da5f94e12591cafc0276" ns2:_="" ns3:_="">
    <xsd:import namespace="7f9a15a3-7a32-4b59-b1b8-d0ca106b3483"/>
    <xsd:import namespace="c405a511-d025-438d-a001-577f8fdbb27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a15a3-7a32-4b59-b1b8-d0ca106b34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05a511-d025-438d-a001-577f8fdbb27c" elementFormDefault="qualified">
    <xsd:import namespace="http://schemas.microsoft.com/office/2006/documentManagement/types"/>
    <xsd:import namespace="http://schemas.microsoft.com/office/infopath/2007/PartnerControls"/>
    <xsd:element name="SharedWithUsers" ma:index="12"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7002E8-A024-41B8-A637-E54EE4990D4D}">
  <ds:schemaRefs>
    <ds:schemaRef ds:uri="http://schemas.openxmlformats.org/officeDocument/2006/bibliography"/>
  </ds:schemaRefs>
</ds:datastoreItem>
</file>

<file path=customXml/itemProps2.xml><?xml version="1.0" encoding="utf-8"?>
<ds:datastoreItem xmlns:ds="http://schemas.openxmlformats.org/officeDocument/2006/customXml" ds:itemID="{4B12286F-5A02-4624-B430-0AEB8F062CAE}"/>
</file>

<file path=customXml/itemProps3.xml><?xml version="1.0" encoding="utf-8"?>
<ds:datastoreItem xmlns:ds="http://schemas.openxmlformats.org/officeDocument/2006/customXml" ds:itemID="{E47B983F-D964-4F9F-A514-99CAABEBDA0D}"/>
</file>

<file path=customXml/itemProps4.xml><?xml version="1.0" encoding="utf-8"?>
<ds:datastoreItem xmlns:ds="http://schemas.openxmlformats.org/officeDocument/2006/customXml" ds:itemID="{1572DFE5-BD58-4626-B164-8D553B5DE640}"/>
</file>

<file path=docProps/app.xml><?xml version="1.0" encoding="utf-8"?>
<Properties xmlns="http://schemas.openxmlformats.org/officeDocument/2006/extended-properties" xmlns:vt="http://schemas.openxmlformats.org/officeDocument/2006/docPropsVTypes">
  <Template>Normal.dotm</Template>
  <TotalTime>3</TotalTime>
  <Pages>6</Pages>
  <Words>781</Words>
  <Characters>4454</Characters>
  <Application>Microsoft Office Word</Application>
  <DocSecurity>4</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Alberto Cozzi</cp:lastModifiedBy>
  <cp:revision>2</cp:revision>
  <cp:lastPrinted>2018-01-15T11:33:00Z</cp:lastPrinted>
  <dcterms:created xsi:type="dcterms:W3CDTF">2020-03-11T07:05:00Z</dcterms:created>
  <dcterms:modified xsi:type="dcterms:W3CDTF">2020-03-11T07:05:00Z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0x010100EF5D170F34F9BD479324A875822F388F</vt:lpwstr>
  </property>
</Properties>
</file>