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DFBC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0F4D1FEB" w14:textId="77777777" w:rsidR="00453782" w:rsidRDefault="00453782" w:rsidP="00453782">
      <w:pPr>
        <w:rPr>
          <w:rFonts w:ascii="Arial" w:hAnsi="Arial" w:cs="Arial"/>
          <w:sz w:val="18"/>
          <w:szCs w:val="18"/>
        </w:rPr>
      </w:pPr>
    </w:p>
    <w:p w14:paraId="3036D2A5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p w14:paraId="423BC1C2" w14:textId="4E4C184A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p w14:paraId="584CB636" w14:textId="11F7129B" w:rsidR="003C667F" w:rsidRDefault="003C667F" w:rsidP="00453782">
      <w:pPr>
        <w:rPr>
          <w:rFonts w:ascii="Arial" w:hAnsi="Arial" w:cs="Arial"/>
          <w:b/>
          <w:sz w:val="24"/>
          <w:szCs w:val="24"/>
        </w:rPr>
      </w:pPr>
    </w:p>
    <w:p w14:paraId="4E9187BE" w14:textId="77777777" w:rsidR="003C667F" w:rsidRDefault="003C667F" w:rsidP="0045378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5"/>
        <w:gridCol w:w="7417"/>
      </w:tblGrid>
      <w:tr w:rsidR="00905AFF" w:rsidRPr="009709CF" w14:paraId="05637593" w14:textId="77777777" w:rsidTr="00905AF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98503B3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4EEBA3C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  <w:r w:rsidRPr="009709CF">
              <w:rPr>
                <w:rFonts w:ascii="Arial" w:hAnsi="Arial" w:cs="Arial"/>
                <w:b/>
                <w:szCs w:val="22"/>
              </w:rPr>
              <w:t>PREDMET:</w:t>
            </w:r>
          </w:p>
          <w:p w14:paraId="40F7A4A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2BFC95" w14:textId="40117025" w:rsidR="003C667F" w:rsidRDefault="003C667F" w:rsidP="00AF2C6E">
            <w:pPr>
              <w:rPr>
                <w:rFonts w:ascii="Arial" w:hAnsi="Arial" w:cs="Arial"/>
                <w:b/>
                <w:szCs w:val="22"/>
              </w:rPr>
            </w:pPr>
            <w:r w:rsidRPr="003C667F">
              <w:rPr>
                <w:rFonts w:ascii="Arial" w:hAnsi="Arial" w:cs="Arial"/>
                <w:b/>
                <w:szCs w:val="22"/>
              </w:rPr>
              <w:t>Nabava opreme za potrebe optimiziranja i balansiranja mrežnog prometa s ciljem optimiziranja razmjene podataka na lučkom području i rješavanja uskih grla transportnih tokova roba tijekom korištenja PCS sustava</w:t>
            </w:r>
          </w:p>
          <w:p w14:paraId="78081966" w14:textId="77777777" w:rsidR="003C667F" w:rsidRDefault="003C667F" w:rsidP="00AF2C6E">
            <w:pPr>
              <w:rPr>
                <w:rFonts w:ascii="Arial" w:hAnsi="Arial" w:cs="Arial"/>
                <w:b/>
                <w:szCs w:val="22"/>
              </w:rPr>
            </w:pPr>
          </w:p>
          <w:p w14:paraId="10757703" w14:textId="14AA23CC" w:rsidR="001A739D" w:rsidRPr="009709CF" w:rsidRDefault="003C667F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</w:t>
            </w:r>
            <w:r w:rsidR="0096548A">
              <w:rPr>
                <w:rFonts w:ascii="Arial" w:hAnsi="Arial" w:cs="Arial"/>
                <w:b/>
                <w:szCs w:val="22"/>
              </w:rPr>
              <w:t xml:space="preserve"> 4</w:t>
            </w:r>
            <w:r w:rsidR="00AF2C6E" w:rsidRPr="00AF2C6E">
              <w:rPr>
                <w:rFonts w:ascii="Arial" w:hAnsi="Arial" w:cs="Arial"/>
                <w:b/>
                <w:szCs w:val="22"/>
              </w:rPr>
              <w:t>/</w:t>
            </w:r>
            <w:r w:rsidR="00A51D56">
              <w:rPr>
                <w:rFonts w:ascii="Arial" w:hAnsi="Arial" w:cs="Arial"/>
                <w:b/>
                <w:szCs w:val="22"/>
              </w:rPr>
              <w:t>21</w:t>
            </w:r>
          </w:p>
        </w:tc>
      </w:tr>
    </w:tbl>
    <w:p w14:paraId="53A246D1" w14:textId="1E10BAD4" w:rsidR="00453782" w:rsidRDefault="00453782" w:rsidP="00453782">
      <w:pPr>
        <w:rPr>
          <w:rFonts w:ascii="Arial" w:hAnsi="Arial" w:cs="Arial"/>
          <w:sz w:val="24"/>
          <w:szCs w:val="24"/>
        </w:rPr>
      </w:pPr>
    </w:p>
    <w:p w14:paraId="02DC08D9" w14:textId="77777777" w:rsidR="003C667F" w:rsidRPr="00E24377" w:rsidRDefault="003C667F" w:rsidP="00453782">
      <w:pPr>
        <w:rPr>
          <w:rFonts w:ascii="Arial" w:hAnsi="Arial" w:cs="Arial"/>
          <w:sz w:val="24"/>
          <w:szCs w:val="24"/>
        </w:rPr>
      </w:pPr>
    </w:p>
    <w:p w14:paraId="1383A588" w14:textId="77777777" w:rsidR="00905AFF" w:rsidRPr="00E24377" w:rsidRDefault="00905AFF" w:rsidP="00E24377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2"/>
        <w:gridCol w:w="5294"/>
      </w:tblGrid>
      <w:tr w:rsidR="001A739D" w:rsidRPr="00711A93" w14:paraId="0CC6C8B9" w14:textId="77777777" w:rsidTr="00AC3BE2">
        <w:tc>
          <w:tcPr>
            <w:tcW w:w="495" w:type="dxa"/>
            <w:shd w:val="clear" w:color="auto" w:fill="F2F2F2"/>
            <w:vAlign w:val="center"/>
          </w:tcPr>
          <w:p w14:paraId="3C72119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3502" w:type="dxa"/>
            <w:shd w:val="clear" w:color="auto" w:fill="F2F2F2"/>
          </w:tcPr>
          <w:p w14:paraId="7F18EC98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PREDMETA NABAVE</w:t>
            </w:r>
          </w:p>
        </w:tc>
        <w:tc>
          <w:tcPr>
            <w:tcW w:w="5294" w:type="dxa"/>
            <w:shd w:val="clear" w:color="auto" w:fill="auto"/>
          </w:tcPr>
          <w:p w14:paraId="7A398C4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6995EE98" w14:textId="77777777" w:rsidTr="00AC3BE2">
        <w:tc>
          <w:tcPr>
            <w:tcW w:w="495" w:type="dxa"/>
            <w:shd w:val="clear" w:color="auto" w:fill="F2F2F2"/>
            <w:vAlign w:val="center"/>
          </w:tcPr>
          <w:p w14:paraId="410F27B7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7D736E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nabave:</w:t>
            </w:r>
          </w:p>
        </w:tc>
        <w:tc>
          <w:tcPr>
            <w:tcW w:w="5294" w:type="dxa"/>
            <w:shd w:val="clear" w:color="auto" w:fill="auto"/>
          </w:tcPr>
          <w:p w14:paraId="505F0D81" w14:textId="0A8598B4" w:rsidR="001A739D" w:rsidRPr="00711A93" w:rsidRDefault="003C667F" w:rsidP="00AF2C6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6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Nabava opreme za potrebe optimiziranja i balansiranja mrežnog prometa s ciljem optimiziranja razmjene podataka na lučkom području i rješavanja uskih grla transportnih tokova roba tijekom korištenja PCS sustava</w:t>
            </w:r>
          </w:p>
        </w:tc>
      </w:tr>
      <w:tr w:rsidR="00A52EBE" w:rsidRPr="00711A93" w14:paraId="363D4A99" w14:textId="77777777" w:rsidTr="00AC3BE2">
        <w:tc>
          <w:tcPr>
            <w:tcW w:w="495" w:type="dxa"/>
            <w:shd w:val="clear" w:color="auto" w:fill="F2F2F2"/>
            <w:vAlign w:val="center"/>
          </w:tcPr>
          <w:p w14:paraId="37EF2A2A" w14:textId="77777777" w:rsidR="00A52EBE" w:rsidRPr="00711A93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6D316B24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nabave:</w:t>
            </w:r>
          </w:p>
        </w:tc>
        <w:tc>
          <w:tcPr>
            <w:tcW w:w="5294" w:type="dxa"/>
            <w:shd w:val="clear" w:color="auto" w:fill="auto"/>
          </w:tcPr>
          <w:p w14:paraId="1BE834C6" w14:textId="63079326" w:rsidR="00A52EBE" w:rsidRPr="00711A93" w:rsidRDefault="003C667F" w:rsidP="00B13D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4/21</w:t>
            </w:r>
          </w:p>
        </w:tc>
      </w:tr>
      <w:tr w:rsidR="00A52EBE" w:rsidRPr="00711A93" w14:paraId="6BC7F206" w14:textId="77777777" w:rsidTr="00AC3BE2">
        <w:tc>
          <w:tcPr>
            <w:tcW w:w="495" w:type="dxa"/>
            <w:shd w:val="clear" w:color="auto" w:fill="F2F2F2"/>
            <w:vAlign w:val="center"/>
          </w:tcPr>
          <w:p w14:paraId="6863B209" w14:textId="77777777" w:rsidR="00A52EBE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02" w:type="dxa"/>
            <w:shd w:val="clear" w:color="auto" w:fill="F2F2F2"/>
          </w:tcPr>
          <w:p w14:paraId="53B1F70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Količina predmeta nabave:</w:t>
            </w:r>
          </w:p>
        </w:tc>
        <w:tc>
          <w:tcPr>
            <w:tcW w:w="5294" w:type="dxa"/>
          </w:tcPr>
          <w:p w14:paraId="6D5EE01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Količina predmeta nabave specificirana je u Troškovniku koji je sastavni dio ovog Poziva na dostavu ponude. </w:t>
            </w:r>
          </w:p>
        </w:tc>
      </w:tr>
      <w:tr w:rsidR="001A739D" w:rsidRPr="00711A93" w14:paraId="5705AF63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09CD36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</w:t>
            </w:r>
          </w:p>
        </w:tc>
        <w:tc>
          <w:tcPr>
            <w:tcW w:w="3502" w:type="dxa"/>
            <w:shd w:val="clear" w:color="auto" w:fill="F2F2F2"/>
          </w:tcPr>
          <w:p w14:paraId="4B660C2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UVJETI NABAVE</w:t>
            </w:r>
          </w:p>
        </w:tc>
        <w:tc>
          <w:tcPr>
            <w:tcW w:w="5294" w:type="dxa"/>
          </w:tcPr>
          <w:p w14:paraId="24EDEF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5C098B6E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0263D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261473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izvršenja:</w:t>
            </w:r>
          </w:p>
        </w:tc>
        <w:tc>
          <w:tcPr>
            <w:tcW w:w="5294" w:type="dxa"/>
          </w:tcPr>
          <w:p w14:paraId="79A22244" w14:textId="6A0AF0F2" w:rsidR="001A739D" w:rsidRPr="009D1CE6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ugovor; 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jednokratno</w:t>
            </w:r>
          </w:p>
        </w:tc>
      </w:tr>
      <w:tr w:rsidR="00673EFA" w:rsidRPr="00711A93" w14:paraId="610651D5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536D732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53EA8A01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uvođenja u posao:</w:t>
            </w:r>
          </w:p>
        </w:tc>
        <w:tc>
          <w:tcPr>
            <w:tcW w:w="5294" w:type="dxa"/>
          </w:tcPr>
          <w:p w14:paraId="67BD377B" w14:textId="77777777" w:rsidR="00673EFA" w:rsidRPr="009D1CE6" w:rsidRDefault="00C45F69" w:rsidP="002E33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115D0894" w14:textId="77777777" w:rsidTr="00AC3BE2">
        <w:tc>
          <w:tcPr>
            <w:tcW w:w="495" w:type="dxa"/>
            <w:shd w:val="clear" w:color="auto" w:fill="F2F2F2"/>
            <w:vAlign w:val="center"/>
          </w:tcPr>
          <w:p w14:paraId="4A7E44A6" w14:textId="77777777" w:rsidR="001A739D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shd w:val="clear" w:color="auto" w:fill="F2F2F2"/>
          </w:tcPr>
          <w:p w14:paraId="691C8033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izvršenja:</w:t>
            </w:r>
          </w:p>
        </w:tc>
        <w:tc>
          <w:tcPr>
            <w:tcW w:w="5294" w:type="dxa"/>
          </w:tcPr>
          <w:p w14:paraId="056F13F3" w14:textId="47E6A80F" w:rsidR="00AC3BE2" w:rsidRPr="00711A93" w:rsidRDefault="0096548A" w:rsidP="00AC3B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po potpisu Ugovora</w:t>
            </w:r>
          </w:p>
        </w:tc>
      </w:tr>
      <w:tr w:rsidR="001A739D" w:rsidRPr="00711A93" w14:paraId="1CD9BF29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91ECB31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D65DDD5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izvršenja:</w:t>
            </w:r>
          </w:p>
        </w:tc>
        <w:tc>
          <w:tcPr>
            <w:tcW w:w="5294" w:type="dxa"/>
          </w:tcPr>
          <w:p w14:paraId="77FC15B5" w14:textId="6807FC31" w:rsidR="004E6BF1" w:rsidRPr="00711A93" w:rsidRDefault="00A51D56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 Ulaznog terminala LP</w:t>
            </w:r>
          </w:p>
        </w:tc>
      </w:tr>
      <w:tr w:rsidR="001A739D" w:rsidRPr="00711A93" w14:paraId="239B2F5F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8874BDA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975E0BC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Rok, način i uvjeti plaćanja:</w:t>
            </w:r>
          </w:p>
        </w:tc>
        <w:tc>
          <w:tcPr>
            <w:tcW w:w="5294" w:type="dxa"/>
          </w:tcPr>
          <w:p w14:paraId="2A3B4D69" w14:textId="77777777" w:rsidR="00AF2C6E" w:rsidRDefault="006B7FF1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Isplatom na žiro račun odabranog ponuditelja u roku od 30 dana od dana ovjere 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valjanog računa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C45F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40158911" w14:textId="77777777" w:rsidR="00AF2C6E" w:rsidRPr="00711A93" w:rsidRDefault="00AF2C6E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zaprima isključivo elektronske račune i prateće isprave izdane sukladno odredbama Zakona o elektroničkom izdavanju računa u javnoj nabavi („Narodne novine“, broj 94/18).</w:t>
            </w:r>
          </w:p>
          <w:p w14:paraId="15381570" w14:textId="77777777" w:rsidR="001A739D" w:rsidRPr="00711A93" w:rsidRDefault="001A739D" w:rsidP="002543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0F9F72A8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13752682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052F849" w14:textId="77777777" w:rsidR="001A739D" w:rsidRPr="00711A93" w:rsidRDefault="001A739D" w:rsidP="00AC3BE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Kriterij odabira ponude </w:t>
            </w:r>
            <w:r w:rsidRPr="00711A9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(uz obvezu ispunjavanja svih navedenih uvjeta i zahtjeva)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A0BBEB1" w14:textId="77777777" w:rsidR="001A739D" w:rsidRPr="00711A93" w:rsidRDefault="001A739D" w:rsidP="00C45F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Najniža cijena ponude</w:t>
            </w:r>
            <w:r w:rsidR="00B550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2E1D99B6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72FE4F2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12F66E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Isključenje i dokazi sposobnosti:</w:t>
            </w:r>
          </w:p>
        </w:tc>
        <w:tc>
          <w:tcPr>
            <w:tcW w:w="5294" w:type="dxa"/>
          </w:tcPr>
          <w:p w14:paraId="25B2FBFA" w14:textId="77777777" w:rsidR="003C667F" w:rsidRPr="003C667F" w:rsidRDefault="003C667F" w:rsidP="003C667F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3C667F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Ponuditelj sposobnost dokazuje potvrdama proizvođača opreme ili ovlaštenih predstavnika/zastupnika proizvođača opreme u Republici Hrvatskoj o sljedećem statusu:</w:t>
            </w:r>
          </w:p>
          <w:p w14:paraId="5E7972FF" w14:textId="77777777" w:rsidR="003C667F" w:rsidRPr="003C667F" w:rsidRDefault="003C667F" w:rsidP="003C667F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  <w:p w14:paraId="743D7DEB" w14:textId="77777777" w:rsidR="003C667F" w:rsidRPr="003C667F" w:rsidRDefault="003C667F" w:rsidP="003C667F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3C667F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•</w:t>
            </w:r>
            <w:r w:rsidRPr="003C667F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ab/>
              <w:t>Status  partnera ili jednakovrijedno koji jamči dostupnost rezervnih dijelova, novih programskih inačica, te pristup tehničkom centru proizvođača u vremenu 24x7</w:t>
            </w:r>
          </w:p>
          <w:p w14:paraId="7614A60A" w14:textId="77777777" w:rsidR="003C667F" w:rsidRPr="003C667F" w:rsidRDefault="003C667F" w:rsidP="003C667F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  <w:p w14:paraId="0CFBACB7" w14:textId="1132CFA3" w:rsidR="00FF3489" w:rsidRPr="00C45F69" w:rsidRDefault="003C667F" w:rsidP="003C667F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3C667F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Naručitelj zbog složenosti predmeta nabave, njegove važnosti za vlastito redovno obavljanje djelatnosti zahtijeva angažman ponuditelja koji je u stanju osigurati najmanje 1 tehnički stručnjak tijekom pružanja usluga. Tehnički stručnjaci angažirani u izvršenju nabave moraju imati certifikate kojim se dokazuje razina znanja u </w:t>
            </w:r>
            <w:r w:rsidRPr="003C667F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planiranju, konfiguriranju i održavanju složenih aplikativnih i sigurnosnih rješenja.</w:t>
            </w:r>
          </w:p>
        </w:tc>
      </w:tr>
      <w:tr w:rsidR="001A739D" w:rsidRPr="00711A93" w14:paraId="06D76BA2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09E9B8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IV.</w:t>
            </w:r>
          </w:p>
        </w:tc>
        <w:tc>
          <w:tcPr>
            <w:tcW w:w="3502" w:type="dxa"/>
            <w:shd w:val="clear" w:color="auto" w:fill="F2F2F2"/>
          </w:tcPr>
          <w:p w14:paraId="1FC2788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PODACI O PONUDI</w:t>
            </w:r>
          </w:p>
        </w:tc>
        <w:tc>
          <w:tcPr>
            <w:tcW w:w="5294" w:type="dxa"/>
          </w:tcPr>
          <w:p w14:paraId="0296494E" w14:textId="77777777" w:rsidR="0039055C" w:rsidRDefault="0039055C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A86F7A5" w14:textId="77777777" w:rsidR="001A739D" w:rsidRPr="00711A93" w:rsidRDefault="001A739D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56F7D" w:rsidRPr="00711A93" w14:paraId="019B718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148E58B" w14:textId="77777777" w:rsidR="00756F7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3502" w:type="dxa"/>
            <w:shd w:val="clear" w:color="auto" w:fill="F2F2F2"/>
          </w:tcPr>
          <w:p w14:paraId="349AC81C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ponude:</w:t>
            </w:r>
          </w:p>
        </w:tc>
        <w:tc>
          <w:tcPr>
            <w:tcW w:w="5294" w:type="dxa"/>
          </w:tcPr>
          <w:p w14:paraId="30FBA0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Cijena ponude 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izražava se u kunama (HRK)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nepromjenjiva je tijekom cijelog razdoblja trajanja ugovora te obuhvaća sve popuste i troškove ponuditelja bez PDV-a, koji se iskazuje zasebno iza cijene.</w:t>
            </w:r>
          </w:p>
          <w:p w14:paraId="40362B4B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927A96B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Ponuditelj je dužan ponuditi jediničnu cijenu za svaku stavku troškovnika i pomnožiti je s određenom količinom što daje ukupnu vrijednost stavke. Zbroj svih stavki daje ukupnu cijenu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756F7D" w:rsidRPr="00711A93" w14:paraId="500ED10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5EDAB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28F8E7A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valjanosti ponude:</w:t>
            </w:r>
          </w:p>
        </w:tc>
        <w:tc>
          <w:tcPr>
            <w:tcW w:w="5294" w:type="dxa"/>
          </w:tcPr>
          <w:p w14:paraId="6FDB18A7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valjanosti ponude je 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od dana isteka roka za dostavu ponuda.</w:t>
            </w:r>
          </w:p>
          <w:p w14:paraId="434DA099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416F7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zahtjev Naručitelja ponuditelj može produžiti rok valjanosti svoje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39055C" w:rsidRPr="00711A93" w14:paraId="0A0F81EC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37505ED" w14:textId="77777777" w:rsidR="0039055C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B714AE3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 ponude: </w:t>
            </w:r>
          </w:p>
        </w:tc>
        <w:tc>
          <w:tcPr>
            <w:tcW w:w="5294" w:type="dxa"/>
          </w:tcPr>
          <w:p w14:paraId="6452AE9E" w14:textId="77777777" w:rsidR="00F219FF" w:rsidRDefault="00F219FF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Ponudbeni list</w:t>
            </w:r>
          </w:p>
          <w:p w14:paraId="5301E087" w14:textId="77777777" w:rsidR="0039055C" w:rsidRDefault="00F219FF" w:rsidP="00F219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Troškovnik</w:t>
            </w:r>
          </w:p>
        </w:tc>
      </w:tr>
      <w:tr w:rsidR="0039055C" w:rsidRPr="00711A93" w14:paraId="4D8C0B6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FF7FD46" w14:textId="77777777" w:rsidR="0039055C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7BC254C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izrade ponude:</w:t>
            </w:r>
          </w:p>
        </w:tc>
        <w:tc>
          <w:tcPr>
            <w:tcW w:w="5294" w:type="dxa"/>
          </w:tcPr>
          <w:p w14:paraId="47EF974C" w14:textId="77777777" w:rsidR="003C7BD2" w:rsidRPr="00711A93" w:rsidRDefault="00471E48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Ponuda se izrađuje na hrvatskom jeziku i latiničnom pismu.</w:t>
            </w:r>
          </w:p>
        </w:tc>
      </w:tr>
      <w:tr w:rsidR="001A739D" w:rsidRPr="00711A93" w14:paraId="5C18276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09E9BF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FD1AD31" w14:textId="77777777" w:rsidR="001A739D" w:rsidRPr="00711A93" w:rsidRDefault="00F219FF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dostave ponude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19EE0A91" w14:textId="77777777" w:rsidR="001A739D" w:rsidRPr="009D1CE6" w:rsidRDefault="00F219FF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Ponudu je potrebno dostaviti u zatvorenoj omotnici na kojoj je naznačen naziv i adresa ponuditelja, naziv i adresa Naručitelja, naziv predmeta nabave i </w:t>
            </w:r>
            <w:r w:rsidRPr="00F219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459DFBED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25AB91C0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4203409A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dostave ponude:</w:t>
            </w:r>
          </w:p>
        </w:tc>
        <w:tc>
          <w:tcPr>
            <w:tcW w:w="5294" w:type="dxa"/>
          </w:tcPr>
          <w:p w14:paraId="11D22339" w14:textId="77777777" w:rsidR="009D1CE6" w:rsidRPr="009D1CE6" w:rsidRDefault="00F219FF" w:rsidP="00993C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Ponuditelj ponudu dostavlja na adresu Naručitelja: </w:t>
            </w:r>
            <w:r w:rsid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Lučka uprava Ploče, </w:t>
            </w:r>
            <w:r w:rsidR="009D1CE6"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Kralja Tomislava 21, 20340 Ploče</w:t>
            </w:r>
          </w:p>
        </w:tc>
      </w:tr>
      <w:tr w:rsidR="00470382" w:rsidRPr="00711A93" w14:paraId="7DDB1A4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8D6921B" w14:textId="77777777" w:rsidR="00470382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AAFFBF0" w14:textId="77777777" w:rsidR="00470382" w:rsidRPr="00711A93" w:rsidRDefault="00470382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Elektronička dostava ponuda:</w:t>
            </w:r>
          </w:p>
        </w:tc>
        <w:tc>
          <w:tcPr>
            <w:tcW w:w="5294" w:type="dxa"/>
          </w:tcPr>
          <w:p w14:paraId="0C60EFC5" w14:textId="77777777" w:rsidR="00470382" w:rsidRDefault="00AF2C6E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Nije dozvoljena elektronička dostava ponuda. 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70382" w:rsidRPr="00711A93" w14:paraId="4F1DC2AB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98BFB18" w14:textId="77777777" w:rsidR="00470382" w:rsidRPr="00711A93" w:rsidRDefault="00756F7D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470382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A2CB7BC" w14:textId="77777777" w:rsidR="00470382" w:rsidRPr="00711A93" w:rsidRDefault="00470382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dostavu ponude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0919657" w14:textId="20ACBE64" w:rsidR="00470382" w:rsidRDefault="00471E48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za dostavu ponuda je </w:t>
            </w:r>
            <w:r w:rsidR="003C6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</w:t>
            </w:r>
            <w:r w:rsidR="003C6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.2021.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godine do 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sati.</w:t>
            </w:r>
          </w:p>
          <w:p w14:paraId="7C4168C9" w14:textId="77777777" w:rsidR="00F832B4" w:rsidRDefault="00F832B4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45DD769" w14:textId="77777777" w:rsidR="00F832B4" w:rsidRPr="009D1CE6" w:rsidRDefault="00F832B4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pristigle nakon isteka roka za dostavu ponude neće se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razmatrati.</w:t>
            </w:r>
          </w:p>
        </w:tc>
      </w:tr>
      <w:tr w:rsidR="001A739D" w:rsidRPr="00711A93" w14:paraId="06DA0BB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C1E6C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0BF0CC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Otvaranje ponuda:</w:t>
            </w:r>
          </w:p>
        </w:tc>
        <w:tc>
          <w:tcPr>
            <w:tcW w:w="5294" w:type="dxa"/>
          </w:tcPr>
          <w:p w14:paraId="3C5AEA44" w14:textId="77777777" w:rsidR="001A739D" w:rsidRPr="00711A93" w:rsidRDefault="00BA370B" w:rsidP="005756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3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se otvaraju po isteku roka za </w:t>
            </w:r>
            <w:r w:rsidR="005756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dostavu ponuda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Otvaranje ponuda nije javno.</w:t>
            </w:r>
          </w:p>
        </w:tc>
      </w:tr>
      <w:tr w:rsidR="001A739D" w:rsidRPr="00711A93" w14:paraId="01FA0704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76006F0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3502" w:type="dxa"/>
            <w:shd w:val="clear" w:color="auto" w:fill="F2F2F2"/>
          </w:tcPr>
          <w:p w14:paraId="09B1446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5294" w:type="dxa"/>
          </w:tcPr>
          <w:p w14:paraId="709AE96E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1DFEBBA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FEBE736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4811FCC1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služba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51A4583" w14:textId="0115C1E0" w:rsidR="00F832B4" w:rsidRDefault="00F832B4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osoba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="00616B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 Plećaš</w:t>
            </w:r>
          </w:p>
          <w:p w14:paraId="0BE9A4C9" w14:textId="0E96B13E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Telefon: 020/414-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B379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616B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  <w:p w14:paraId="1D635F9B" w14:textId="77777777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Telefaks: 020/670-271</w:t>
            </w:r>
          </w:p>
          <w:p w14:paraId="085773B6" w14:textId="4D342A3E" w:rsidR="001A739D" w:rsidRPr="009D1CE6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 w:rsidR="00616BB4" w:rsidRPr="009F4D3F">
                <w:rPr>
                  <w:rStyle w:val="Hiperveza"/>
                </w:rPr>
                <w:t>darko.plecas@</w:t>
              </w:r>
              <w:r w:rsidR="00616BB4" w:rsidRPr="009F4D3F">
                <w:rPr>
                  <w:rStyle w:val="Hiperveza"/>
                  <w:rFonts w:ascii="Arial" w:eastAsia="Times New Roman" w:hAnsi="Arial" w:cs="Arial"/>
                  <w:sz w:val="20"/>
                  <w:szCs w:val="20"/>
                  <w:lang w:eastAsia="hr-HR"/>
                </w:rPr>
                <w:t>ppa.hr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F4C79" w:rsidRPr="00711A93" w14:paraId="06552C7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071A16D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324AAF6F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Dodatne informacije i objašnjenja, te izmjene Poziva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639112F" w14:textId="77777777" w:rsidR="00FF4C79" w:rsidRPr="009D1CE6" w:rsidRDefault="00FF4C79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Naručitelj može u svako doba, a prije isteka roka za podnošenje ponuda, iz bilo kojeg razloga, bilo na vlastitu inicijativu, bilo kao odgovor na zahtjev gospodarskog subjekta za dodatnim informacijama i objašnjenjima, izmijeniti ovaj Poziv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dostavu ponuda. Naručitelj će nastojati, ali nema obvezu odgovoriti na upit ponuditelja.</w:t>
            </w:r>
          </w:p>
        </w:tc>
      </w:tr>
      <w:tr w:rsidR="001A739D" w:rsidRPr="00711A93" w14:paraId="55F33590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C96A1FA" w14:textId="77777777" w:rsidR="001A739D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9D0ACC5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Donošenje Odluke o odabiru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2580B6D8" w14:textId="77777777" w:rsidR="00587C15" w:rsidRPr="00711A93" w:rsidRDefault="00153368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donošenje Odluke o odabiru je 30 dana od dana isteka roka za dostavu ponude. Naručitelj će Odluku o odabiru bez odgode dostaviti svim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ponuditeljima.</w:t>
            </w:r>
          </w:p>
        </w:tc>
      </w:tr>
      <w:tr w:rsidR="00F0270E" w:rsidRPr="00711A93" w14:paraId="3C87E9F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E5ABEE2" w14:textId="77777777" w:rsidR="00F0270E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027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A59E1AF" w14:textId="77777777" w:rsidR="00F0270E" w:rsidRPr="00711A93" w:rsidRDefault="00F0270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 odbijanja ponuda:</w:t>
            </w:r>
          </w:p>
        </w:tc>
        <w:tc>
          <w:tcPr>
            <w:tcW w:w="5294" w:type="dxa"/>
          </w:tcPr>
          <w:p w14:paraId="5533BA89" w14:textId="77777777" w:rsidR="00F0270E" w:rsidRPr="00AE2CA8" w:rsidRDefault="00F0270E" w:rsidP="007829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2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zadržava pravo poništiti postupak bez ikakvih posljedica i obveza prema ponuditeljima.</w:t>
            </w:r>
          </w:p>
        </w:tc>
      </w:tr>
    </w:tbl>
    <w:p w14:paraId="4526AA07" w14:textId="77777777" w:rsidR="001A739D" w:rsidRPr="001A739D" w:rsidRDefault="001A739D" w:rsidP="001A739D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U slučaju da niste u mogućnosti dostaviti ponudu molimo da nas o tome pismeno obavijestite.</w:t>
      </w:r>
    </w:p>
    <w:p w14:paraId="7755A276" w14:textId="77777777" w:rsidR="00905AFF" w:rsidRDefault="001A739D" w:rsidP="00E24377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lastRenderedPageBreak/>
        <w:t>Očekujemo vašu ponudu i uspješnu suradnju.</w:t>
      </w:r>
    </w:p>
    <w:p w14:paraId="2B46737E" w14:textId="77777777" w:rsidR="001A739D" w:rsidRDefault="001A739D" w:rsidP="00E24377">
      <w:pPr>
        <w:jc w:val="both"/>
        <w:rPr>
          <w:rFonts w:ascii="Arial" w:hAnsi="Arial" w:cs="Arial"/>
          <w:sz w:val="20"/>
          <w:szCs w:val="20"/>
        </w:rPr>
      </w:pPr>
    </w:p>
    <w:p w14:paraId="48C96E88" w14:textId="77777777" w:rsidR="00453782" w:rsidRPr="00E24377" w:rsidRDefault="00153368" w:rsidP="00E24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poštovanjem</w:t>
      </w:r>
      <w:r w:rsidR="00E24377" w:rsidRPr="00E24377">
        <w:rPr>
          <w:rFonts w:ascii="Arial" w:hAnsi="Arial" w:cs="Arial"/>
          <w:sz w:val="20"/>
          <w:szCs w:val="20"/>
        </w:rPr>
        <w:t>,</w:t>
      </w:r>
    </w:p>
    <w:p w14:paraId="72A2355D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53E62872" w14:textId="77777777" w:rsidR="00E24377" w:rsidRDefault="00E24377" w:rsidP="001A739D">
      <w:pPr>
        <w:ind w:left="5664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2478"/>
        <w:gridCol w:w="3576"/>
      </w:tblGrid>
      <w:tr w:rsidR="005E772C" w:rsidRPr="005E772C" w14:paraId="463C6017" w14:textId="77777777" w:rsidTr="00DE1003">
        <w:tc>
          <w:tcPr>
            <w:tcW w:w="3096" w:type="dxa"/>
          </w:tcPr>
          <w:p w14:paraId="3FAA7A67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41" w:type="dxa"/>
          </w:tcPr>
          <w:p w14:paraId="0A2684DB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02C38B52" w14:textId="77777777" w:rsidR="005E772C" w:rsidRPr="005E772C" w:rsidRDefault="007552B7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Ana Mušan</w:t>
            </w:r>
          </w:p>
          <w:p w14:paraId="22C48063" w14:textId="77777777" w:rsidR="005E772C" w:rsidRPr="005E772C" w:rsidRDefault="004C4F28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Odjel 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javnu nabavu</w:t>
            </w:r>
          </w:p>
          <w:p w14:paraId="677E2743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DB52940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9FC7C60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53F3DCE" w14:textId="77777777" w:rsidR="00442F1C" w:rsidRDefault="00442F1C" w:rsidP="004617AB">
      <w:pPr>
        <w:ind w:left="7080"/>
        <w:rPr>
          <w:rFonts w:ascii="Arial" w:hAnsi="Arial" w:cs="Arial"/>
          <w:sz w:val="18"/>
          <w:szCs w:val="18"/>
        </w:rPr>
      </w:pPr>
    </w:p>
    <w:p w14:paraId="3632CD72" w14:textId="77777777" w:rsidR="00905AFF" w:rsidRDefault="00905AFF" w:rsidP="004617AB">
      <w:pPr>
        <w:ind w:left="7080"/>
        <w:rPr>
          <w:rFonts w:ascii="Arial" w:hAnsi="Arial" w:cs="Arial"/>
          <w:sz w:val="18"/>
          <w:szCs w:val="18"/>
        </w:rPr>
      </w:pPr>
    </w:p>
    <w:p w14:paraId="56005E70" w14:textId="77777777" w:rsidR="00442F1C" w:rsidRDefault="00442F1C" w:rsidP="00442F1C">
      <w:pPr>
        <w:rPr>
          <w:rFonts w:ascii="Arial" w:hAnsi="Arial" w:cs="Arial"/>
          <w:b/>
          <w:sz w:val="18"/>
          <w:szCs w:val="18"/>
        </w:rPr>
      </w:pPr>
    </w:p>
    <w:p w14:paraId="6733C83A" w14:textId="77777777" w:rsidR="00AE2CA8" w:rsidRPr="00AF2C6E" w:rsidRDefault="00AE2CA8" w:rsidP="00AF2C6E">
      <w:pPr>
        <w:rPr>
          <w:rFonts w:ascii="Arial" w:hAnsi="Arial" w:cs="Arial"/>
          <w:b/>
          <w:sz w:val="18"/>
          <w:szCs w:val="18"/>
        </w:rPr>
      </w:pPr>
    </w:p>
    <w:sectPr w:rsidR="00AE2CA8" w:rsidRPr="00AF2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2347" w14:textId="77777777" w:rsidR="003837FA" w:rsidRDefault="003837FA" w:rsidP="00453782">
      <w:r>
        <w:separator/>
      </w:r>
    </w:p>
  </w:endnote>
  <w:endnote w:type="continuationSeparator" w:id="0">
    <w:p w14:paraId="4769F78E" w14:textId="77777777" w:rsidR="003837FA" w:rsidRDefault="003837FA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09B6" w14:textId="77777777" w:rsidR="00BA1511" w:rsidRPr="00153368" w:rsidRDefault="00153368">
    <w:pPr>
      <w:rPr>
        <w:rFonts w:asciiTheme="majorHAnsi" w:eastAsiaTheme="majorEastAsia" w:hAnsiTheme="majorHAnsi" w:cstheme="majorBidi"/>
        <w:i/>
        <w:sz w:val="20"/>
      </w:rPr>
    </w:pPr>
    <w:r w:rsidRPr="00153368">
      <w:rPr>
        <w:rFonts w:asciiTheme="majorHAnsi" w:eastAsiaTheme="majorEastAsia" w:hAnsiTheme="majorHAnsi" w:cstheme="majorBidi"/>
        <w:i/>
        <w:sz w:val="20"/>
      </w:rPr>
      <w:t>Obrazac poziva na dostavu ponude</w:t>
    </w:r>
  </w:p>
  <w:p w14:paraId="589087A6" w14:textId="77777777" w:rsidR="00BA1511" w:rsidRDefault="00BA1511" w:rsidP="00BA1511">
    <w:pPr>
      <w:pStyle w:val="Podnoje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8083E" wp14:editId="7E91017F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5036" w14:textId="77777777" w:rsidR="00BA1511" w:rsidRPr="00BA1511" w:rsidRDefault="00BA1511" w:rsidP="00BA1511">
                          <w:pPr>
                            <w:pStyle w:val="Podnoj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B35" w:rsidRPr="002D0B35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E8083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" fillcolor="#40618b" stroked="f">
              <v:textbox inset="0,,0">
                <w:txbxContent>
                  <w:p w14:paraId="1BF35036" w14:textId="77777777" w:rsidR="00BA1511" w:rsidRPr="00BA1511" w:rsidRDefault="00BA1511" w:rsidP="00BA1511">
                    <w:pPr>
                      <w:pStyle w:val="Podnoje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D0B35" w:rsidRPr="002D0B35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5168" w14:textId="77777777" w:rsidR="003837FA" w:rsidRDefault="003837FA" w:rsidP="00453782">
      <w:r>
        <w:separator/>
      </w:r>
    </w:p>
  </w:footnote>
  <w:footnote w:type="continuationSeparator" w:id="0">
    <w:p w14:paraId="7BD866F4" w14:textId="77777777" w:rsidR="003837FA" w:rsidRDefault="003837FA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806"/>
    </w:tblGrid>
    <w:tr w:rsidR="00453782" w14:paraId="02B987CE" w14:textId="77777777" w:rsidTr="00861418">
      <w:tc>
        <w:tcPr>
          <w:tcW w:w="1242" w:type="dxa"/>
        </w:tcPr>
        <w:p w14:paraId="541534B2" w14:textId="77777777" w:rsidR="00453782" w:rsidRDefault="00453782" w:rsidP="0086141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55F7E0C" wp14:editId="1B7371F8">
                <wp:extent cx="662621" cy="78746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 logo_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1" cy="787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14:paraId="4C936230" w14:textId="77777777" w:rsidR="00453782" w:rsidRPr="00483E9A" w:rsidRDefault="00453782" w:rsidP="00861418">
          <w:pPr>
            <w:rPr>
              <w:rFonts w:ascii="Arial" w:hAnsi="Arial" w:cs="Arial"/>
              <w:b/>
              <w:lang w:val="en-US"/>
            </w:rPr>
          </w:pPr>
          <w:proofErr w:type="spellStart"/>
          <w:r>
            <w:rPr>
              <w:rFonts w:ascii="Arial" w:hAnsi="Arial" w:cs="Arial"/>
              <w:b/>
              <w:lang w:val="en-US"/>
            </w:rPr>
            <w:t>Lučka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US"/>
            </w:rPr>
            <w:t>uprava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Ploče</w:t>
          </w:r>
        </w:p>
        <w:p w14:paraId="4D2A96E4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Trg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kralja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Tomislava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21</w:t>
          </w:r>
        </w:p>
        <w:p w14:paraId="75EB7F4B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14:paraId="667F519C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14:paraId="3D6AC722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</w:rPr>
            <w:t>98749709951</w:t>
          </w:r>
        </w:p>
        <w:p w14:paraId="446627B0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</w:p>
        <w:p w14:paraId="1E0D5797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de-DE"/>
            </w:rPr>
            <w:t>ppa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@ppa.hr</w:t>
          </w:r>
        </w:p>
        <w:p w14:paraId="00E60EBB" w14:textId="77777777" w:rsidR="00453782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</w:rPr>
            <w:t>url:</w:t>
          </w:r>
          <w:r w:rsidRPr="00077FD4">
            <w:rPr>
              <w:rFonts w:ascii="Arial" w:hAnsi="Arial" w:cs="Arial"/>
              <w:sz w:val="16"/>
              <w:szCs w:val="16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14:paraId="14CFCB5E" w14:textId="77777777" w:rsidR="00453782" w:rsidRDefault="00453782" w:rsidP="00861418">
          <w:pPr>
            <w:rPr>
              <w:rFonts w:ascii="Arial" w:hAnsi="Arial" w:cs="Arial"/>
              <w:b/>
            </w:rPr>
          </w:pPr>
        </w:p>
      </w:tc>
    </w:tr>
  </w:tbl>
  <w:p w14:paraId="229BA0B9" w14:textId="77777777" w:rsidR="00453782" w:rsidRDefault="004537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1C2"/>
    <w:multiLevelType w:val="hybridMultilevel"/>
    <w:tmpl w:val="A00C887E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1945"/>
    <w:multiLevelType w:val="hybridMultilevel"/>
    <w:tmpl w:val="CC0C9D62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D4405"/>
    <w:multiLevelType w:val="hybridMultilevel"/>
    <w:tmpl w:val="755482D2"/>
    <w:lvl w:ilvl="0" w:tplc="D53A93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9750D"/>
    <w:multiLevelType w:val="hybridMultilevel"/>
    <w:tmpl w:val="60C281E4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C00"/>
    <w:multiLevelType w:val="hybridMultilevel"/>
    <w:tmpl w:val="516286F6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602A752D"/>
    <w:multiLevelType w:val="hybridMultilevel"/>
    <w:tmpl w:val="08480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29C0"/>
    <w:multiLevelType w:val="hybridMultilevel"/>
    <w:tmpl w:val="D4847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2"/>
    <w:rsid w:val="0000040C"/>
    <w:rsid w:val="0012087F"/>
    <w:rsid w:val="00132882"/>
    <w:rsid w:val="001345EE"/>
    <w:rsid w:val="00141353"/>
    <w:rsid w:val="00153368"/>
    <w:rsid w:val="00176E8B"/>
    <w:rsid w:val="001A739D"/>
    <w:rsid w:val="00223EE2"/>
    <w:rsid w:val="00240F95"/>
    <w:rsid w:val="0025393B"/>
    <w:rsid w:val="002543BE"/>
    <w:rsid w:val="00264154"/>
    <w:rsid w:val="002662D5"/>
    <w:rsid w:val="002D0B35"/>
    <w:rsid w:val="002E3318"/>
    <w:rsid w:val="002F5D35"/>
    <w:rsid w:val="0031238A"/>
    <w:rsid w:val="003131BD"/>
    <w:rsid w:val="0034356B"/>
    <w:rsid w:val="00360F06"/>
    <w:rsid w:val="00363642"/>
    <w:rsid w:val="00381021"/>
    <w:rsid w:val="003837FA"/>
    <w:rsid w:val="0039055C"/>
    <w:rsid w:val="003C0870"/>
    <w:rsid w:val="003C667F"/>
    <w:rsid w:val="003C7BD2"/>
    <w:rsid w:val="003E4EF6"/>
    <w:rsid w:val="00403873"/>
    <w:rsid w:val="0042425C"/>
    <w:rsid w:val="004363C1"/>
    <w:rsid w:val="00442F1C"/>
    <w:rsid w:val="00453782"/>
    <w:rsid w:val="00456CFB"/>
    <w:rsid w:val="004617AB"/>
    <w:rsid w:val="00464F75"/>
    <w:rsid w:val="00470382"/>
    <w:rsid w:val="00471E48"/>
    <w:rsid w:val="00474FDC"/>
    <w:rsid w:val="004C4F28"/>
    <w:rsid w:val="004D7531"/>
    <w:rsid w:val="004E6BF1"/>
    <w:rsid w:val="005756E2"/>
    <w:rsid w:val="00587C15"/>
    <w:rsid w:val="005B7F9B"/>
    <w:rsid w:val="005C0F5E"/>
    <w:rsid w:val="005E772C"/>
    <w:rsid w:val="00616BB4"/>
    <w:rsid w:val="00617586"/>
    <w:rsid w:val="00636B18"/>
    <w:rsid w:val="00673EFA"/>
    <w:rsid w:val="00692C2C"/>
    <w:rsid w:val="006B7FF1"/>
    <w:rsid w:val="007552B7"/>
    <w:rsid w:val="00756F7D"/>
    <w:rsid w:val="0078298D"/>
    <w:rsid w:val="007A62BA"/>
    <w:rsid w:val="007C3B46"/>
    <w:rsid w:val="007C76B9"/>
    <w:rsid w:val="007E436A"/>
    <w:rsid w:val="00854E6C"/>
    <w:rsid w:val="00862147"/>
    <w:rsid w:val="00876C1E"/>
    <w:rsid w:val="00905AFF"/>
    <w:rsid w:val="009504EC"/>
    <w:rsid w:val="0096548A"/>
    <w:rsid w:val="009709CF"/>
    <w:rsid w:val="00985805"/>
    <w:rsid w:val="00991CFF"/>
    <w:rsid w:val="00993C6D"/>
    <w:rsid w:val="009A7F88"/>
    <w:rsid w:val="009C799A"/>
    <w:rsid w:val="009D1CE6"/>
    <w:rsid w:val="009E2630"/>
    <w:rsid w:val="009F57F0"/>
    <w:rsid w:val="00A00BDA"/>
    <w:rsid w:val="00A51D56"/>
    <w:rsid w:val="00A52EBE"/>
    <w:rsid w:val="00AA7E55"/>
    <w:rsid w:val="00AC2CF3"/>
    <w:rsid w:val="00AC3BE2"/>
    <w:rsid w:val="00AE2CA8"/>
    <w:rsid w:val="00AF2C6E"/>
    <w:rsid w:val="00AF48B2"/>
    <w:rsid w:val="00B04D46"/>
    <w:rsid w:val="00B13DB6"/>
    <w:rsid w:val="00B145A7"/>
    <w:rsid w:val="00B312E1"/>
    <w:rsid w:val="00B379EF"/>
    <w:rsid w:val="00B5508D"/>
    <w:rsid w:val="00B83858"/>
    <w:rsid w:val="00BA1511"/>
    <w:rsid w:val="00BA370B"/>
    <w:rsid w:val="00BB2B94"/>
    <w:rsid w:val="00C01A47"/>
    <w:rsid w:val="00C20949"/>
    <w:rsid w:val="00C45F69"/>
    <w:rsid w:val="00CE0517"/>
    <w:rsid w:val="00D023F5"/>
    <w:rsid w:val="00D037D5"/>
    <w:rsid w:val="00D11145"/>
    <w:rsid w:val="00DE13D2"/>
    <w:rsid w:val="00DF7BFF"/>
    <w:rsid w:val="00E24377"/>
    <w:rsid w:val="00E31F5A"/>
    <w:rsid w:val="00EA4882"/>
    <w:rsid w:val="00EE0D55"/>
    <w:rsid w:val="00F0270E"/>
    <w:rsid w:val="00F219FF"/>
    <w:rsid w:val="00F76BCD"/>
    <w:rsid w:val="00F832B4"/>
    <w:rsid w:val="00F851D5"/>
    <w:rsid w:val="00FC0AAA"/>
    <w:rsid w:val="00FF3489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F1DE0"/>
  <w15:docId w15:val="{C893AB76-B1A3-4D49-9015-EC1B495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53782"/>
  </w:style>
  <w:style w:type="paragraph" w:styleId="Podnoje">
    <w:name w:val="footer"/>
    <w:basedOn w:val="Normal"/>
    <w:link w:val="Podno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53782"/>
  </w:style>
  <w:style w:type="table" w:styleId="Reetkatablice">
    <w:name w:val="Table Grid"/>
    <w:basedOn w:val="Obinatablica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37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1CE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ko.plecas@pp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Plećaš</dc:creator>
  <cp:lastModifiedBy>Ana Mušan</cp:lastModifiedBy>
  <cp:revision>3</cp:revision>
  <cp:lastPrinted>2021-05-27T11:52:00Z</cp:lastPrinted>
  <dcterms:created xsi:type="dcterms:W3CDTF">2021-09-15T12:47:00Z</dcterms:created>
  <dcterms:modified xsi:type="dcterms:W3CDTF">2021-10-08T07:22:00Z</dcterms:modified>
</cp:coreProperties>
</file>