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1804" w:rsidRPr="000331D6" w:rsidRDefault="001C686C" w:rsidP="00921907">
      <w:pPr>
        <w:jc w:val="center"/>
        <w:rPr>
          <w:rFonts w:ascii="Times New Roman" w:hAnsi="Times New Roman" w:cs="Times New Roman"/>
        </w:rPr>
      </w:pPr>
      <w:r w:rsidRPr="000331D6">
        <w:rPr>
          <w:rFonts w:ascii="Times New Roman" w:hAnsi="Times New Roman" w:cs="Times New Roman"/>
          <w:noProof/>
          <w:lang w:eastAsia="hr-HR"/>
        </w:rPr>
        <w:drawing>
          <wp:inline distT="0" distB="0" distL="0" distR="0" wp14:anchorId="0655A948" wp14:editId="1F4BED0D">
            <wp:extent cx="2925536" cy="2047875"/>
            <wp:effectExtent l="0" t="0" r="8255" b="0"/>
            <wp:docPr id="1" name="Picture 1" descr="C:\Documents and Settings\Dijana\My Documents\LU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Dijana\My Documents\LUP_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5536" cy="2047875"/>
                    </a:xfrm>
                    <a:prstGeom prst="rect">
                      <a:avLst/>
                    </a:prstGeom>
                    <a:noFill/>
                    <a:ln>
                      <a:noFill/>
                    </a:ln>
                  </pic:spPr>
                </pic:pic>
              </a:graphicData>
            </a:graphic>
          </wp:inline>
        </w:drawing>
      </w:r>
    </w:p>
    <w:p w:rsidR="001C686C" w:rsidRPr="000331D6" w:rsidRDefault="001C686C" w:rsidP="00921907">
      <w:pPr>
        <w:jc w:val="center"/>
        <w:rPr>
          <w:rFonts w:ascii="Times New Roman" w:hAnsi="Times New Roman" w:cs="Times New Roman"/>
        </w:rPr>
      </w:pPr>
      <w:r w:rsidRPr="000331D6">
        <w:rPr>
          <w:rFonts w:ascii="Times New Roman" w:hAnsi="Times New Roman" w:cs="Times New Roman"/>
        </w:rPr>
        <w:t>Lučka uprava Ploče</w:t>
      </w:r>
    </w:p>
    <w:p w:rsidR="001C686C" w:rsidRPr="000331D6" w:rsidRDefault="001C686C" w:rsidP="00921907">
      <w:pPr>
        <w:jc w:val="center"/>
        <w:rPr>
          <w:rFonts w:ascii="Times New Roman" w:hAnsi="Times New Roman" w:cs="Times New Roman"/>
        </w:rPr>
      </w:pPr>
    </w:p>
    <w:p w:rsidR="001C686C" w:rsidRPr="000331D6" w:rsidRDefault="001C686C" w:rsidP="00921907">
      <w:pPr>
        <w:jc w:val="center"/>
        <w:rPr>
          <w:rFonts w:ascii="Times New Roman" w:hAnsi="Times New Roman" w:cs="Times New Roman"/>
        </w:rPr>
      </w:pPr>
    </w:p>
    <w:p w:rsidR="001C686C" w:rsidRPr="000331D6" w:rsidRDefault="001C686C" w:rsidP="00921907">
      <w:pPr>
        <w:jc w:val="center"/>
        <w:rPr>
          <w:rFonts w:ascii="Times New Roman" w:hAnsi="Times New Roman" w:cs="Times New Roman"/>
        </w:rPr>
      </w:pPr>
    </w:p>
    <w:p w:rsidR="001C686C" w:rsidRPr="000331D6" w:rsidRDefault="001C686C" w:rsidP="00921907">
      <w:pPr>
        <w:jc w:val="center"/>
        <w:rPr>
          <w:rFonts w:ascii="Times New Roman" w:hAnsi="Times New Roman" w:cs="Times New Roman"/>
        </w:rPr>
      </w:pPr>
    </w:p>
    <w:p w:rsidR="001C686C" w:rsidRPr="000331D6" w:rsidRDefault="001C686C" w:rsidP="00921907">
      <w:pPr>
        <w:jc w:val="center"/>
        <w:rPr>
          <w:rFonts w:ascii="Times New Roman" w:hAnsi="Times New Roman" w:cs="Times New Roman"/>
        </w:rPr>
      </w:pPr>
    </w:p>
    <w:p w:rsidR="001C686C" w:rsidRPr="000331D6" w:rsidRDefault="007417BC" w:rsidP="00993A8A">
      <w:pPr>
        <w:spacing w:after="0"/>
        <w:jc w:val="center"/>
        <w:rPr>
          <w:rFonts w:ascii="Times New Roman" w:hAnsi="Times New Roman" w:cs="Times New Roman"/>
          <w:szCs w:val="28"/>
        </w:rPr>
      </w:pPr>
      <w:r w:rsidRPr="000331D6">
        <w:rPr>
          <w:rFonts w:ascii="Times New Roman" w:hAnsi="Times New Roman" w:cs="Times New Roman"/>
          <w:sz w:val="32"/>
          <w:szCs w:val="40"/>
        </w:rPr>
        <w:t>UPUTA ZA IZRADU PONUDE ZA</w:t>
      </w:r>
      <w:r w:rsidR="001D5598" w:rsidRPr="000331D6">
        <w:rPr>
          <w:rFonts w:ascii="Times New Roman" w:hAnsi="Times New Roman" w:cs="Times New Roman"/>
          <w:sz w:val="32"/>
          <w:szCs w:val="40"/>
        </w:rPr>
        <w:t xml:space="preserve"> KONCESIJ</w:t>
      </w:r>
      <w:r w:rsidRPr="000331D6">
        <w:rPr>
          <w:rFonts w:ascii="Times New Roman" w:hAnsi="Times New Roman" w:cs="Times New Roman"/>
          <w:sz w:val="32"/>
          <w:szCs w:val="40"/>
        </w:rPr>
        <w:t>U</w:t>
      </w:r>
      <w:r w:rsidR="001D5598" w:rsidRPr="000331D6">
        <w:rPr>
          <w:rFonts w:ascii="Times New Roman" w:hAnsi="Times New Roman" w:cs="Times New Roman"/>
          <w:sz w:val="32"/>
          <w:szCs w:val="40"/>
        </w:rPr>
        <w:t xml:space="preserve"> ZA KORIŠTENJE </w:t>
      </w:r>
      <w:r w:rsidR="000331D6" w:rsidRPr="000331D6">
        <w:rPr>
          <w:rFonts w:ascii="Times New Roman" w:hAnsi="Times New Roman" w:cs="Times New Roman"/>
          <w:sz w:val="32"/>
          <w:szCs w:val="40"/>
        </w:rPr>
        <w:t>UREDSKIH PROSTORA</w:t>
      </w:r>
      <w:r w:rsidR="001D5598" w:rsidRPr="000331D6">
        <w:rPr>
          <w:rFonts w:ascii="Times New Roman" w:hAnsi="Times New Roman" w:cs="Times New Roman"/>
          <w:sz w:val="32"/>
          <w:szCs w:val="40"/>
        </w:rPr>
        <w:t xml:space="preserve"> </w:t>
      </w:r>
      <w:r w:rsidR="000331D6" w:rsidRPr="000331D6">
        <w:rPr>
          <w:rFonts w:ascii="Times New Roman" w:hAnsi="Times New Roman" w:cs="Times New Roman"/>
          <w:sz w:val="32"/>
          <w:szCs w:val="40"/>
        </w:rPr>
        <w:t xml:space="preserve">U ULAZNOM TERMINALU LUKE PLOČE </w:t>
      </w:r>
      <w:r w:rsidR="00993A8A">
        <w:rPr>
          <w:rFonts w:ascii="Times New Roman" w:hAnsi="Times New Roman" w:cs="Times New Roman"/>
          <w:sz w:val="32"/>
          <w:szCs w:val="40"/>
        </w:rPr>
        <w:t>(k.č. 2173/1 k.o. PLOČE)</w:t>
      </w:r>
    </w:p>
    <w:p w:rsidR="001C686C" w:rsidRPr="000331D6" w:rsidRDefault="001C686C" w:rsidP="00921907">
      <w:pPr>
        <w:jc w:val="center"/>
        <w:rPr>
          <w:rFonts w:ascii="Times New Roman" w:hAnsi="Times New Roman" w:cs="Times New Roman"/>
          <w:sz w:val="28"/>
          <w:szCs w:val="28"/>
        </w:rPr>
      </w:pPr>
    </w:p>
    <w:p w:rsidR="001C686C" w:rsidRPr="000331D6" w:rsidRDefault="001C686C" w:rsidP="00921907">
      <w:pPr>
        <w:jc w:val="center"/>
        <w:rPr>
          <w:rFonts w:ascii="Times New Roman" w:hAnsi="Times New Roman" w:cs="Times New Roman"/>
          <w:sz w:val="28"/>
          <w:szCs w:val="28"/>
        </w:rPr>
      </w:pPr>
    </w:p>
    <w:p w:rsidR="001C686C" w:rsidRPr="000331D6" w:rsidRDefault="001C686C" w:rsidP="00921907">
      <w:pPr>
        <w:jc w:val="center"/>
        <w:rPr>
          <w:rFonts w:ascii="Times New Roman" w:hAnsi="Times New Roman" w:cs="Times New Roman"/>
          <w:sz w:val="28"/>
          <w:szCs w:val="28"/>
        </w:rPr>
      </w:pPr>
    </w:p>
    <w:p w:rsidR="001C686C" w:rsidRPr="000331D6" w:rsidRDefault="001C686C" w:rsidP="00921907">
      <w:pPr>
        <w:jc w:val="center"/>
        <w:rPr>
          <w:rFonts w:ascii="Times New Roman" w:hAnsi="Times New Roman" w:cs="Times New Roman"/>
          <w:sz w:val="28"/>
          <w:szCs w:val="28"/>
        </w:rPr>
      </w:pPr>
    </w:p>
    <w:p w:rsidR="001C686C" w:rsidRPr="000331D6" w:rsidRDefault="001C686C" w:rsidP="00921907">
      <w:pPr>
        <w:jc w:val="center"/>
        <w:rPr>
          <w:rFonts w:ascii="Times New Roman" w:hAnsi="Times New Roman" w:cs="Times New Roman"/>
          <w:sz w:val="28"/>
          <w:szCs w:val="28"/>
        </w:rPr>
      </w:pPr>
    </w:p>
    <w:p w:rsidR="001C686C" w:rsidRPr="000331D6" w:rsidRDefault="001C686C" w:rsidP="00921907">
      <w:pPr>
        <w:jc w:val="center"/>
        <w:rPr>
          <w:rFonts w:ascii="Times New Roman" w:hAnsi="Times New Roman" w:cs="Times New Roman"/>
          <w:sz w:val="28"/>
          <w:szCs w:val="28"/>
        </w:rPr>
      </w:pPr>
    </w:p>
    <w:p w:rsidR="001C686C" w:rsidRPr="000331D6" w:rsidRDefault="001C686C" w:rsidP="00921907">
      <w:pPr>
        <w:jc w:val="center"/>
        <w:rPr>
          <w:rFonts w:ascii="Times New Roman" w:hAnsi="Times New Roman" w:cs="Times New Roman"/>
          <w:sz w:val="28"/>
          <w:szCs w:val="28"/>
        </w:rPr>
      </w:pPr>
    </w:p>
    <w:p w:rsidR="009E6963" w:rsidRPr="000331D6" w:rsidRDefault="009E6963" w:rsidP="00921907">
      <w:pPr>
        <w:jc w:val="center"/>
        <w:rPr>
          <w:rFonts w:ascii="Times New Roman" w:hAnsi="Times New Roman" w:cs="Times New Roman"/>
          <w:sz w:val="24"/>
          <w:szCs w:val="24"/>
        </w:rPr>
      </w:pPr>
    </w:p>
    <w:p w:rsidR="000331D6" w:rsidRDefault="000331D6" w:rsidP="00921907">
      <w:pPr>
        <w:jc w:val="center"/>
        <w:rPr>
          <w:rFonts w:ascii="Times New Roman" w:hAnsi="Times New Roman" w:cs="Times New Roman"/>
          <w:sz w:val="24"/>
          <w:szCs w:val="24"/>
        </w:rPr>
      </w:pPr>
    </w:p>
    <w:p w:rsidR="000331D6" w:rsidRDefault="000331D6" w:rsidP="00921907">
      <w:pPr>
        <w:jc w:val="center"/>
        <w:rPr>
          <w:rFonts w:ascii="Times New Roman" w:hAnsi="Times New Roman" w:cs="Times New Roman"/>
          <w:sz w:val="24"/>
          <w:szCs w:val="24"/>
        </w:rPr>
      </w:pPr>
    </w:p>
    <w:p w:rsidR="001C686C" w:rsidRDefault="009E6963" w:rsidP="00921907">
      <w:pPr>
        <w:jc w:val="center"/>
        <w:rPr>
          <w:rFonts w:ascii="Times New Roman" w:hAnsi="Times New Roman" w:cs="Times New Roman"/>
          <w:sz w:val="24"/>
          <w:szCs w:val="24"/>
        </w:rPr>
      </w:pPr>
      <w:r w:rsidRPr="000331D6">
        <w:rPr>
          <w:rFonts w:ascii="Times New Roman" w:hAnsi="Times New Roman" w:cs="Times New Roman"/>
          <w:sz w:val="24"/>
          <w:szCs w:val="24"/>
        </w:rPr>
        <w:t xml:space="preserve">Ploče, </w:t>
      </w:r>
      <w:r w:rsidR="007417BC" w:rsidRPr="000331D6">
        <w:rPr>
          <w:rFonts w:ascii="Times New Roman" w:hAnsi="Times New Roman" w:cs="Times New Roman"/>
          <w:sz w:val="24"/>
          <w:szCs w:val="24"/>
        </w:rPr>
        <w:tab/>
        <w:t>lipanj</w:t>
      </w:r>
      <w:r w:rsidR="001C686C" w:rsidRPr="000331D6">
        <w:rPr>
          <w:rFonts w:ascii="Times New Roman" w:hAnsi="Times New Roman" w:cs="Times New Roman"/>
          <w:sz w:val="24"/>
          <w:szCs w:val="24"/>
        </w:rPr>
        <w:t xml:space="preserve"> 201</w:t>
      </w:r>
      <w:r w:rsidR="000331D6">
        <w:rPr>
          <w:rFonts w:ascii="Times New Roman" w:hAnsi="Times New Roman" w:cs="Times New Roman"/>
          <w:sz w:val="24"/>
          <w:szCs w:val="24"/>
        </w:rPr>
        <w:t>9</w:t>
      </w:r>
      <w:r w:rsidR="001C686C" w:rsidRPr="000331D6">
        <w:rPr>
          <w:rFonts w:ascii="Times New Roman" w:hAnsi="Times New Roman" w:cs="Times New Roman"/>
          <w:sz w:val="24"/>
          <w:szCs w:val="24"/>
        </w:rPr>
        <w:t>.</w:t>
      </w:r>
    </w:p>
    <w:p w:rsidR="0024578D" w:rsidRPr="0024578D" w:rsidRDefault="0024578D" w:rsidP="0024578D">
      <w:pPr>
        <w:spacing w:after="0" w:line="240" w:lineRule="auto"/>
        <w:jc w:val="center"/>
        <w:rPr>
          <w:rFonts w:ascii="Times New Roman" w:hAnsi="Times New Roman" w:cs="Times New Roman"/>
          <w:b/>
          <w:sz w:val="28"/>
          <w:szCs w:val="24"/>
        </w:rPr>
      </w:pPr>
      <w:r w:rsidRPr="0024578D">
        <w:rPr>
          <w:rFonts w:ascii="Times New Roman" w:hAnsi="Times New Roman" w:cs="Times New Roman"/>
          <w:b/>
          <w:sz w:val="28"/>
          <w:szCs w:val="24"/>
        </w:rPr>
        <w:lastRenderedPageBreak/>
        <w:t>SADRŽAJ PONUDE</w:t>
      </w:r>
    </w:p>
    <w:p w:rsidR="0024578D" w:rsidRDefault="0024578D" w:rsidP="001E2285">
      <w:pPr>
        <w:spacing w:after="0" w:line="240" w:lineRule="auto"/>
        <w:jc w:val="both"/>
        <w:rPr>
          <w:rFonts w:ascii="Times New Roman" w:hAnsi="Times New Roman" w:cs="Times New Roman"/>
          <w:b/>
          <w:sz w:val="24"/>
          <w:szCs w:val="24"/>
        </w:rPr>
      </w:pPr>
    </w:p>
    <w:p w:rsidR="001E2285" w:rsidRPr="000331D6" w:rsidRDefault="001E2285" w:rsidP="001E2285">
      <w:pPr>
        <w:spacing w:after="0" w:line="240" w:lineRule="auto"/>
        <w:jc w:val="both"/>
        <w:rPr>
          <w:rFonts w:ascii="Times New Roman" w:hAnsi="Times New Roman" w:cs="Times New Roman"/>
          <w:sz w:val="24"/>
          <w:szCs w:val="24"/>
        </w:rPr>
      </w:pPr>
      <w:r w:rsidRPr="001E2285">
        <w:rPr>
          <w:rFonts w:ascii="Times New Roman" w:hAnsi="Times New Roman" w:cs="Times New Roman"/>
          <w:b/>
          <w:sz w:val="24"/>
          <w:szCs w:val="24"/>
        </w:rPr>
        <w:t xml:space="preserve">Ponuditelj može dostaviti ponudu za više uredskih prostora te je unutar ponude dužan naznačiti na koji uredski prostor (ili više istih) se odnosi ponuda. Ponuditelj ne može dobiti koncesiju za više od jednog uredskog prostora, a u slučaju da je ponudio najvišu cijenu za </w:t>
      </w:r>
      <w:r w:rsidR="0024578D">
        <w:rPr>
          <w:rFonts w:ascii="Times New Roman" w:hAnsi="Times New Roman" w:cs="Times New Roman"/>
          <w:b/>
          <w:sz w:val="24"/>
          <w:szCs w:val="24"/>
        </w:rPr>
        <w:t xml:space="preserve">jedan ili </w:t>
      </w:r>
      <w:r w:rsidRPr="001E2285">
        <w:rPr>
          <w:rFonts w:ascii="Times New Roman" w:hAnsi="Times New Roman" w:cs="Times New Roman"/>
          <w:b/>
          <w:sz w:val="24"/>
          <w:szCs w:val="24"/>
        </w:rPr>
        <w:t>više uredskih prostora, ima pravo prednosti odabira uredskog prostora.</w:t>
      </w:r>
    </w:p>
    <w:p w:rsidR="001E2285" w:rsidRDefault="001E2285" w:rsidP="000331D6">
      <w:pPr>
        <w:spacing w:after="0" w:line="240" w:lineRule="auto"/>
        <w:jc w:val="both"/>
        <w:rPr>
          <w:rFonts w:ascii="Times New Roman" w:hAnsi="Times New Roman" w:cs="Times New Roman"/>
          <w:b/>
          <w:sz w:val="24"/>
          <w:szCs w:val="24"/>
        </w:rPr>
      </w:pPr>
    </w:p>
    <w:p w:rsidR="002C48F7" w:rsidRPr="000331D6" w:rsidRDefault="00442D3C" w:rsidP="000331D6">
      <w:pPr>
        <w:spacing w:after="0" w:line="240" w:lineRule="auto"/>
        <w:jc w:val="both"/>
        <w:rPr>
          <w:rFonts w:ascii="Times New Roman" w:hAnsi="Times New Roman" w:cs="Times New Roman"/>
          <w:sz w:val="24"/>
          <w:szCs w:val="24"/>
        </w:rPr>
      </w:pPr>
      <w:r w:rsidRPr="000331D6">
        <w:rPr>
          <w:rFonts w:ascii="Times New Roman" w:hAnsi="Times New Roman" w:cs="Times New Roman"/>
          <w:b/>
          <w:sz w:val="24"/>
          <w:szCs w:val="24"/>
        </w:rPr>
        <w:t>P</w:t>
      </w:r>
      <w:r w:rsidR="002C48F7" w:rsidRPr="000331D6">
        <w:rPr>
          <w:rFonts w:ascii="Times New Roman" w:hAnsi="Times New Roman" w:cs="Times New Roman"/>
          <w:b/>
          <w:sz w:val="24"/>
          <w:szCs w:val="24"/>
        </w:rPr>
        <w:t>onuda</w:t>
      </w:r>
      <w:r w:rsidR="00AC2124" w:rsidRPr="000331D6">
        <w:rPr>
          <w:rFonts w:ascii="Times New Roman" w:hAnsi="Times New Roman" w:cs="Times New Roman"/>
          <w:b/>
          <w:sz w:val="24"/>
          <w:szCs w:val="24"/>
        </w:rPr>
        <w:t xml:space="preserve"> se dostavlja u pisanom obliku</w:t>
      </w:r>
      <w:r w:rsidR="002C48F7" w:rsidRPr="000331D6">
        <w:rPr>
          <w:rFonts w:ascii="Times New Roman" w:hAnsi="Times New Roman" w:cs="Times New Roman"/>
          <w:b/>
          <w:sz w:val="24"/>
          <w:szCs w:val="24"/>
        </w:rPr>
        <w:t xml:space="preserve"> </w:t>
      </w:r>
      <w:r w:rsidR="00AC2124" w:rsidRPr="000331D6">
        <w:rPr>
          <w:rFonts w:ascii="Times New Roman" w:hAnsi="Times New Roman" w:cs="Times New Roman"/>
          <w:b/>
          <w:sz w:val="24"/>
          <w:szCs w:val="24"/>
        </w:rPr>
        <w:t xml:space="preserve">te </w:t>
      </w:r>
      <w:r w:rsidR="002C48F7" w:rsidRPr="000331D6">
        <w:rPr>
          <w:rFonts w:ascii="Times New Roman" w:hAnsi="Times New Roman" w:cs="Times New Roman"/>
          <w:b/>
          <w:sz w:val="24"/>
          <w:szCs w:val="24"/>
        </w:rPr>
        <w:t>obavezno sadrži dokumente u izvornom obliku, i to</w:t>
      </w:r>
      <w:r w:rsidR="002C48F7" w:rsidRPr="000331D6">
        <w:rPr>
          <w:rFonts w:ascii="Times New Roman" w:hAnsi="Times New Roman" w:cs="Times New Roman"/>
          <w:sz w:val="24"/>
          <w:szCs w:val="24"/>
        </w:rPr>
        <w:t>:</w:t>
      </w:r>
    </w:p>
    <w:p w:rsidR="00D05810" w:rsidRPr="000331D6" w:rsidRDefault="00D05810" w:rsidP="000331D6">
      <w:pPr>
        <w:spacing w:after="0" w:line="240" w:lineRule="auto"/>
        <w:jc w:val="both"/>
        <w:rPr>
          <w:rFonts w:ascii="Times New Roman" w:hAnsi="Times New Roman" w:cs="Times New Roman"/>
          <w:sz w:val="24"/>
          <w:szCs w:val="24"/>
        </w:rPr>
      </w:pPr>
    </w:p>
    <w:p w:rsidR="002C48F7" w:rsidRPr="000331D6" w:rsidRDefault="002C48F7" w:rsidP="000331D6">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1.</w:t>
      </w:r>
      <w:r w:rsidRPr="000331D6">
        <w:rPr>
          <w:rFonts w:ascii="Times New Roman" w:hAnsi="Times New Roman" w:cs="Times New Roman"/>
          <w:sz w:val="24"/>
          <w:szCs w:val="24"/>
        </w:rPr>
        <w:tab/>
      </w:r>
      <w:r w:rsidRPr="000331D6">
        <w:rPr>
          <w:rFonts w:ascii="Times New Roman" w:hAnsi="Times New Roman" w:cs="Times New Roman"/>
          <w:b/>
          <w:sz w:val="24"/>
          <w:szCs w:val="24"/>
        </w:rPr>
        <w:t>Dokaze o sposobnosti ponuditelja</w:t>
      </w:r>
      <w:r w:rsidRPr="000331D6">
        <w:rPr>
          <w:rFonts w:ascii="Times New Roman" w:hAnsi="Times New Roman" w:cs="Times New Roman"/>
          <w:sz w:val="24"/>
          <w:szCs w:val="24"/>
        </w:rPr>
        <w:t>:</w:t>
      </w:r>
    </w:p>
    <w:p w:rsidR="002C48F7" w:rsidRPr="000331D6" w:rsidRDefault="002C48F7" w:rsidP="000331D6">
      <w:pPr>
        <w:spacing w:after="0" w:line="240" w:lineRule="auto"/>
        <w:jc w:val="both"/>
        <w:rPr>
          <w:rFonts w:ascii="Times New Roman" w:hAnsi="Times New Roman" w:cs="Times New Roman"/>
          <w:sz w:val="24"/>
          <w:szCs w:val="24"/>
        </w:rPr>
      </w:pPr>
    </w:p>
    <w:p w:rsidR="002C48F7" w:rsidRPr="000331D6" w:rsidRDefault="002C48F7" w:rsidP="0024578D">
      <w:pPr>
        <w:pStyle w:val="ListParagraph"/>
        <w:numPr>
          <w:ilvl w:val="0"/>
          <w:numId w:val="7"/>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izvadak iz sudskog registra trgovačkog suda ili izvadak iz obrtnog registra s upisanom djelatnošću za koju se traži koncesija, ne stariji od 30 dana;</w:t>
      </w:r>
    </w:p>
    <w:p w:rsidR="00442D3C" w:rsidRPr="000331D6" w:rsidRDefault="00442D3C" w:rsidP="000331D6">
      <w:pPr>
        <w:pStyle w:val="ListParagraph"/>
        <w:spacing w:after="0" w:line="240" w:lineRule="auto"/>
        <w:jc w:val="both"/>
        <w:rPr>
          <w:rFonts w:ascii="Times New Roman" w:hAnsi="Times New Roman" w:cs="Times New Roman"/>
          <w:sz w:val="24"/>
          <w:szCs w:val="24"/>
        </w:rPr>
      </w:pPr>
    </w:p>
    <w:p w:rsidR="002C48F7" w:rsidRPr="000331D6" w:rsidRDefault="002C48F7" w:rsidP="0024578D">
      <w:pPr>
        <w:pStyle w:val="ListParagraph"/>
        <w:numPr>
          <w:ilvl w:val="0"/>
          <w:numId w:val="7"/>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račun dobiti i gubitka i bilancu za prošlu godinu, odnosno prijavu poreza na dohodak s uključenim pregledom primitaka i izdataka i popisom dugotrajne imovine za protekle dvije godine (osim za novoosnovana društva i obrte) sve ovjereno od nadležne Porezne uprave;</w:t>
      </w:r>
    </w:p>
    <w:p w:rsidR="002C48F7" w:rsidRPr="000331D6" w:rsidRDefault="002C48F7" w:rsidP="000331D6">
      <w:pPr>
        <w:spacing w:after="0" w:line="240" w:lineRule="auto"/>
        <w:jc w:val="both"/>
        <w:rPr>
          <w:rFonts w:ascii="Times New Roman" w:hAnsi="Times New Roman" w:cs="Times New Roman"/>
          <w:sz w:val="24"/>
          <w:szCs w:val="24"/>
        </w:rPr>
      </w:pPr>
    </w:p>
    <w:p w:rsidR="002C48F7" w:rsidRPr="000331D6" w:rsidRDefault="002C48F7" w:rsidP="0024578D">
      <w:pPr>
        <w:pStyle w:val="ListParagraph"/>
        <w:numPr>
          <w:ilvl w:val="0"/>
          <w:numId w:val="7"/>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podatke o bonitetu (BON 1) osim za obrte obveznike poreza na dohodak i novoosnovana društva i obrte;</w:t>
      </w:r>
    </w:p>
    <w:p w:rsidR="002C48F7" w:rsidRPr="000331D6" w:rsidRDefault="002C48F7" w:rsidP="000331D6">
      <w:pPr>
        <w:spacing w:after="0" w:line="240" w:lineRule="auto"/>
        <w:jc w:val="both"/>
        <w:rPr>
          <w:rFonts w:ascii="Times New Roman" w:hAnsi="Times New Roman" w:cs="Times New Roman"/>
          <w:sz w:val="24"/>
          <w:szCs w:val="24"/>
        </w:rPr>
      </w:pPr>
    </w:p>
    <w:p w:rsidR="002C48F7" w:rsidRPr="000331D6" w:rsidRDefault="002C48F7" w:rsidP="0024578D">
      <w:pPr>
        <w:pStyle w:val="ListParagraph"/>
        <w:numPr>
          <w:ilvl w:val="0"/>
          <w:numId w:val="7"/>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podatke o solventnosti (BON 2 – za glavni račun ponuditelja) i potvrdu nadležne porezne uprave o plaćenim dospjelim obvezama temeljem javnih davanja, sve ne starije od 30 dana;</w:t>
      </w:r>
    </w:p>
    <w:p w:rsidR="002C48F7" w:rsidRPr="000331D6" w:rsidRDefault="002C48F7" w:rsidP="000331D6">
      <w:pPr>
        <w:spacing w:after="0" w:line="240" w:lineRule="auto"/>
        <w:jc w:val="both"/>
        <w:rPr>
          <w:rFonts w:ascii="Times New Roman" w:hAnsi="Times New Roman" w:cs="Times New Roman"/>
          <w:sz w:val="24"/>
          <w:szCs w:val="24"/>
        </w:rPr>
      </w:pPr>
    </w:p>
    <w:p w:rsidR="002C48F7" w:rsidRDefault="00347547" w:rsidP="0024578D">
      <w:pPr>
        <w:pStyle w:val="ListParagraph"/>
        <w:numPr>
          <w:ilvl w:val="0"/>
          <w:numId w:val="7"/>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JOPPD</w:t>
      </w:r>
      <w:r w:rsidR="002C48F7" w:rsidRPr="000331D6">
        <w:rPr>
          <w:rFonts w:ascii="Times New Roman" w:hAnsi="Times New Roman" w:cs="Times New Roman"/>
          <w:sz w:val="24"/>
          <w:szCs w:val="24"/>
        </w:rPr>
        <w:t xml:space="preserve"> obrazac za mjesec koji prethodi davanju ponude;</w:t>
      </w:r>
    </w:p>
    <w:p w:rsidR="000331D6" w:rsidRPr="000331D6" w:rsidRDefault="000331D6" w:rsidP="000331D6">
      <w:pPr>
        <w:pStyle w:val="ListParagraph"/>
        <w:rPr>
          <w:rFonts w:ascii="Times New Roman" w:hAnsi="Times New Roman" w:cs="Times New Roman"/>
          <w:sz w:val="24"/>
          <w:szCs w:val="24"/>
        </w:rPr>
      </w:pPr>
    </w:p>
    <w:p w:rsidR="000331D6" w:rsidRDefault="000331D6" w:rsidP="0024578D">
      <w:pPr>
        <w:pStyle w:val="ListParagraph"/>
        <w:numPr>
          <w:ilvl w:val="0"/>
          <w:numId w:val="7"/>
        </w:numPr>
        <w:rPr>
          <w:rFonts w:ascii="Times New Roman" w:hAnsi="Times New Roman" w:cs="Times New Roman"/>
          <w:sz w:val="24"/>
          <w:szCs w:val="24"/>
        </w:rPr>
      </w:pPr>
      <w:r w:rsidRPr="000331D6">
        <w:rPr>
          <w:rFonts w:ascii="Times New Roman" w:hAnsi="Times New Roman" w:cs="Times New Roman"/>
          <w:sz w:val="24"/>
          <w:szCs w:val="24"/>
        </w:rPr>
        <w:t>izjavu ponuditelja ili odgovarajuću potvrdu kojom dokazuje da nije pokrenut stečajni postupak, da se ne nalazi u postupku likvidacije, odnosno da nije u postupku obustavljanja poslovnih djelatnosti;</w:t>
      </w:r>
    </w:p>
    <w:p w:rsidR="000331D6" w:rsidRPr="000331D6" w:rsidRDefault="000331D6" w:rsidP="000331D6">
      <w:pPr>
        <w:pStyle w:val="ListParagraph"/>
        <w:rPr>
          <w:rFonts w:ascii="Times New Roman" w:hAnsi="Times New Roman" w:cs="Times New Roman"/>
          <w:sz w:val="24"/>
          <w:szCs w:val="24"/>
        </w:rPr>
      </w:pPr>
    </w:p>
    <w:p w:rsidR="000331D6" w:rsidRDefault="000331D6" w:rsidP="0024578D">
      <w:pPr>
        <w:pStyle w:val="ListParagraph"/>
        <w:numPr>
          <w:ilvl w:val="0"/>
          <w:numId w:val="7"/>
        </w:numPr>
        <w:rPr>
          <w:rFonts w:ascii="Times New Roman" w:hAnsi="Times New Roman" w:cs="Times New Roman"/>
          <w:sz w:val="24"/>
          <w:szCs w:val="24"/>
        </w:rPr>
      </w:pPr>
      <w:r w:rsidRPr="000331D6">
        <w:rPr>
          <w:rFonts w:ascii="Times New Roman" w:hAnsi="Times New Roman" w:cs="Times New Roman"/>
          <w:sz w:val="24"/>
          <w:szCs w:val="24"/>
        </w:rPr>
        <w:t>izjav</w:t>
      </w:r>
      <w:r>
        <w:rPr>
          <w:rFonts w:ascii="Times New Roman" w:hAnsi="Times New Roman" w:cs="Times New Roman"/>
          <w:sz w:val="24"/>
          <w:szCs w:val="24"/>
        </w:rPr>
        <w:t>u</w:t>
      </w:r>
      <w:r w:rsidRPr="000331D6">
        <w:rPr>
          <w:rFonts w:ascii="Times New Roman" w:hAnsi="Times New Roman" w:cs="Times New Roman"/>
          <w:sz w:val="24"/>
          <w:szCs w:val="24"/>
        </w:rPr>
        <w:t xml:space="preserve"> da ponuditelj raspolaže odgovarajućim tehničkim, stručnim i organizacijskim sposobnostima za ostvarenje koncesije,</w:t>
      </w:r>
    </w:p>
    <w:p w:rsidR="000331D6" w:rsidRDefault="000331D6" w:rsidP="000331D6">
      <w:pPr>
        <w:pStyle w:val="ListParagraph"/>
        <w:rPr>
          <w:rFonts w:ascii="Times New Roman" w:hAnsi="Times New Roman" w:cs="Times New Roman"/>
          <w:sz w:val="24"/>
          <w:szCs w:val="24"/>
        </w:rPr>
      </w:pPr>
    </w:p>
    <w:p w:rsidR="002C48F7" w:rsidRPr="000331D6" w:rsidRDefault="002C48F7" w:rsidP="0024578D">
      <w:pPr>
        <w:pStyle w:val="ListParagraph"/>
        <w:numPr>
          <w:ilvl w:val="0"/>
          <w:numId w:val="7"/>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izjavu da li je ponuditelj ispunio sve obveze iz drugih koncesija ako ih ima ili ih je imao;</w:t>
      </w:r>
    </w:p>
    <w:p w:rsidR="002C48F7" w:rsidRPr="000331D6" w:rsidRDefault="002C48F7" w:rsidP="000331D6">
      <w:pPr>
        <w:spacing w:after="0" w:line="240" w:lineRule="auto"/>
        <w:jc w:val="both"/>
        <w:rPr>
          <w:rFonts w:ascii="Times New Roman" w:hAnsi="Times New Roman" w:cs="Times New Roman"/>
          <w:sz w:val="24"/>
          <w:szCs w:val="24"/>
        </w:rPr>
      </w:pPr>
    </w:p>
    <w:p w:rsidR="002C48F7" w:rsidRPr="000331D6" w:rsidRDefault="002C48F7" w:rsidP="0024578D">
      <w:pPr>
        <w:pStyle w:val="ListParagraph"/>
        <w:numPr>
          <w:ilvl w:val="0"/>
          <w:numId w:val="7"/>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izjavu da ponuditelju ili osobi ovlaštenoj za zastupanje nije izrečena pravomoćna osuđujuća presuda za jedno ili više kaznenih djela iz područja gospodarskog kriminaliteta;</w:t>
      </w:r>
    </w:p>
    <w:p w:rsidR="008E743F" w:rsidRPr="000331D6" w:rsidRDefault="008E743F" w:rsidP="000331D6">
      <w:pPr>
        <w:pStyle w:val="ListParagraph"/>
        <w:spacing w:after="0" w:line="240" w:lineRule="auto"/>
        <w:rPr>
          <w:rFonts w:ascii="Times New Roman" w:hAnsi="Times New Roman" w:cs="Times New Roman"/>
          <w:sz w:val="24"/>
          <w:szCs w:val="24"/>
        </w:rPr>
      </w:pPr>
    </w:p>
    <w:p w:rsidR="008E743F" w:rsidRPr="000331D6" w:rsidRDefault="008E743F" w:rsidP="0024578D">
      <w:pPr>
        <w:pStyle w:val="ListParagraph"/>
        <w:numPr>
          <w:ilvl w:val="0"/>
          <w:numId w:val="7"/>
        </w:num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izjavu da li je ponuditelju do sada oduzeta koncesija sukladno članku 30. Zakona o pomorskom dobru i morskim lukama.</w:t>
      </w:r>
    </w:p>
    <w:p w:rsidR="002C48F7" w:rsidRPr="000331D6" w:rsidRDefault="002C48F7" w:rsidP="000331D6">
      <w:pPr>
        <w:spacing w:after="0" w:line="240" w:lineRule="auto"/>
        <w:jc w:val="both"/>
        <w:rPr>
          <w:rFonts w:ascii="Times New Roman" w:hAnsi="Times New Roman" w:cs="Times New Roman"/>
          <w:sz w:val="24"/>
          <w:szCs w:val="24"/>
        </w:rPr>
      </w:pPr>
    </w:p>
    <w:p w:rsidR="002C48F7" w:rsidRPr="00583066" w:rsidRDefault="002C48F7" w:rsidP="00583066">
      <w:pPr>
        <w:spacing w:after="0" w:line="240" w:lineRule="auto"/>
        <w:ind w:left="705" w:hanging="705"/>
        <w:jc w:val="both"/>
        <w:rPr>
          <w:rFonts w:ascii="Times New Roman" w:hAnsi="Times New Roman" w:cs="Times New Roman"/>
          <w:b/>
          <w:sz w:val="24"/>
          <w:szCs w:val="24"/>
        </w:rPr>
      </w:pPr>
      <w:r w:rsidRPr="000331D6">
        <w:rPr>
          <w:rFonts w:ascii="Times New Roman" w:hAnsi="Times New Roman" w:cs="Times New Roman"/>
          <w:sz w:val="24"/>
          <w:szCs w:val="24"/>
        </w:rPr>
        <w:t>2.</w:t>
      </w:r>
      <w:r w:rsidRPr="000331D6">
        <w:rPr>
          <w:rFonts w:ascii="Times New Roman" w:hAnsi="Times New Roman" w:cs="Times New Roman"/>
          <w:sz w:val="24"/>
          <w:szCs w:val="24"/>
        </w:rPr>
        <w:tab/>
      </w:r>
      <w:r w:rsidR="004D3A80" w:rsidRPr="000331D6">
        <w:rPr>
          <w:rFonts w:ascii="Times New Roman" w:hAnsi="Times New Roman" w:cs="Times New Roman"/>
          <w:sz w:val="24"/>
          <w:szCs w:val="24"/>
        </w:rPr>
        <w:tab/>
      </w:r>
      <w:r w:rsidRPr="00464EE8">
        <w:rPr>
          <w:rFonts w:ascii="Times New Roman" w:hAnsi="Times New Roman" w:cs="Times New Roman"/>
          <w:b/>
          <w:sz w:val="24"/>
          <w:szCs w:val="24"/>
        </w:rPr>
        <w:t xml:space="preserve">Ponuđeni iznos </w:t>
      </w:r>
      <w:r w:rsidR="00442D3C" w:rsidRPr="00464EE8">
        <w:rPr>
          <w:rFonts w:ascii="Times New Roman" w:hAnsi="Times New Roman" w:cs="Times New Roman"/>
          <w:b/>
          <w:sz w:val="24"/>
          <w:szCs w:val="24"/>
        </w:rPr>
        <w:t xml:space="preserve">godišnje </w:t>
      </w:r>
      <w:r w:rsidRPr="00464EE8">
        <w:rPr>
          <w:rFonts w:ascii="Times New Roman" w:hAnsi="Times New Roman" w:cs="Times New Roman"/>
          <w:b/>
          <w:sz w:val="24"/>
          <w:szCs w:val="24"/>
        </w:rPr>
        <w:t>koncesijske naknade</w:t>
      </w:r>
      <w:r w:rsidR="00442D3C" w:rsidRPr="00464EE8">
        <w:rPr>
          <w:rFonts w:ascii="Times New Roman" w:hAnsi="Times New Roman" w:cs="Times New Roman"/>
          <w:b/>
          <w:sz w:val="24"/>
          <w:szCs w:val="24"/>
        </w:rPr>
        <w:t xml:space="preserve"> (najmanje 1</w:t>
      </w:r>
      <w:r w:rsidR="006065B9" w:rsidRPr="00464EE8">
        <w:rPr>
          <w:rFonts w:ascii="Times New Roman" w:hAnsi="Times New Roman" w:cs="Times New Roman"/>
          <w:b/>
          <w:sz w:val="24"/>
          <w:szCs w:val="24"/>
        </w:rPr>
        <w:t>2</w:t>
      </w:r>
      <w:r w:rsidR="00442D3C" w:rsidRPr="00464EE8">
        <w:rPr>
          <w:rFonts w:ascii="Times New Roman" w:hAnsi="Times New Roman" w:cs="Times New Roman"/>
          <w:b/>
          <w:sz w:val="24"/>
          <w:szCs w:val="24"/>
        </w:rPr>
        <w:t xml:space="preserve"> €/m</w:t>
      </w:r>
      <w:r w:rsidR="00442D3C" w:rsidRPr="00464EE8">
        <w:rPr>
          <w:rFonts w:ascii="Times New Roman" w:hAnsi="Times New Roman" w:cs="Times New Roman"/>
          <w:b/>
          <w:sz w:val="24"/>
          <w:szCs w:val="24"/>
          <w:vertAlign w:val="superscript"/>
        </w:rPr>
        <w:t>2</w:t>
      </w:r>
      <w:r w:rsidR="00442D3C" w:rsidRPr="00464EE8">
        <w:rPr>
          <w:rFonts w:ascii="Times New Roman" w:hAnsi="Times New Roman" w:cs="Times New Roman"/>
          <w:b/>
          <w:sz w:val="24"/>
          <w:szCs w:val="24"/>
        </w:rPr>
        <w:t xml:space="preserve"> korisne tlocrtne površine)</w:t>
      </w:r>
      <w:r w:rsidR="001E2285" w:rsidRPr="00464EE8">
        <w:rPr>
          <w:rFonts w:ascii="Times New Roman" w:hAnsi="Times New Roman" w:cs="Times New Roman"/>
          <w:b/>
          <w:sz w:val="24"/>
          <w:szCs w:val="24"/>
        </w:rPr>
        <w:t>.</w:t>
      </w:r>
    </w:p>
    <w:p w:rsidR="000B2976" w:rsidRPr="000331D6" w:rsidRDefault="000B2976" w:rsidP="000331D6">
      <w:pPr>
        <w:spacing w:after="0" w:line="240" w:lineRule="auto"/>
        <w:ind w:left="705" w:hanging="705"/>
        <w:jc w:val="both"/>
        <w:rPr>
          <w:rFonts w:ascii="Times New Roman" w:hAnsi="Times New Roman" w:cs="Times New Roman"/>
          <w:sz w:val="24"/>
          <w:szCs w:val="24"/>
        </w:rPr>
      </w:pPr>
    </w:p>
    <w:p w:rsidR="00D05810" w:rsidRDefault="00D05810" w:rsidP="000331D6">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lastRenderedPageBreak/>
        <w:t xml:space="preserve">Ponude se dostavljaju davatelju koncesije na adresu </w:t>
      </w:r>
      <w:r w:rsidR="00442D3C" w:rsidRPr="000331D6">
        <w:rPr>
          <w:rFonts w:ascii="Times New Roman" w:hAnsi="Times New Roman" w:cs="Times New Roman"/>
          <w:sz w:val="24"/>
          <w:szCs w:val="24"/>
        </w:rPr>
        <w:t xml:space="preserve">Lučke uprave Ploče, Trg kralja Tomislava 21, 20340 Ploče, </w:t>
      </w:r>
      <w:r w:rsidRPr="000331D6">
        <w:rPr>
          <w:rFonts w:ascii="Times New Roman" w:hAnsi="Times New Roman" w:cs="Times New Roman"/>
          <w:sz w:val="24"/>
          <w:szCs w:val="24"/>
        </w:rPr>
        <w:t xml:space="preserve">u zatvorenoj omotnici, s naznakom „ne otvarati – ponuda </w:t>
      </w:r>
      <w:r w:rsidR="008D4F73" w:rsidRPr="000331D6">
        <w:rPr>
          <w:rFonts w:ascii="Times New Roman" w:hAnsi="Times New Roman" w:cs="Times New Roman"/>
          <w:sz w:val="24"/>
          <w:szCs w:val="24"/>
        </w:rPr>
        <w:t>n</w:t>
      </w:r>
      <w:r w:rsidRPr="000331D6">
        <w:rPr>
          <w:rFonts w:ascii="Times New Roman" w:hAnsi="Times New Roman" w:cs="Times New Roman"/>
          <w:sz w:val="24"/>
          <w:szCs w:val="24"/>
        </w:rPr>
        <w:t>a javno priku</w:t>
      </w:r>
      <w:r w:rsidR="008D4F73" w:rsidRPr="000331D6">
        <w:rPr>
          <w:rFonts w:ascii="Times New Roman" w:hAnsi="Times New Roman" w:cs="Times New Roman"/>
          <w:sz w:val="24"/>
          <w:szCs w:val="24"/>
        </w:rPr>
        <w:t xml:space="preserve">pljanje ponuda za davanje koncesije </w:t>
      </w:r>
      <w:r w:rsidR="00347547" w:rsidRPr="000331D6">
        <w:rPr>
          <w:rFonts w:ascii="Times New Roman" w:hAnsi="Times New Roman" w:cs="Times New Roman"/>
          <w:sz w:val="24"/>
          <w:szCs w:val="24"/>
        </w:rPr>
        <w:t xml:space="preserve">za </w:t>
      </w:r>
      <w:r w:rsidR="00583066" w:rsidRPr="00583066">
        <w:rPr>
          <w:rFonts w:ascii="Times New Roman" w:hAnsi="Times New Roman" w:cs="Times New Roman"/>
        </w:rPr>
        <w:t>korištenje uredskih prostora u Ulaznom terminalu luke Ploče</w:t>
      </w:r>
      <w:r w:rsidR="008D4F73" w:rsidRPr="000331D6">
        <w:rPr>
          <w:rFonts w:ascii="Times New Roman" w:hAnsi="Times New Roman" w:cs="Times New Roman"/>
          <w:sz w:val="24"/>
          <w:szCs w:val="24"/>
        </w:rPr>
        <w:t>“.</w:t>
      </w:r>
    </w:p>
    <w:p w:rsidR="00583066" w:rsidRPr="000331D6" w:rsidRDefault="00583066" w:rsidP="000331D6">
      <w:pPr>
        <w:spacing w:after="0" w:line="240" w:lineRule="auto"/>
        <w:jc w:val="both"/>
        <w:rPr>
          <w:rFonts w:ascii="Times New Roman" w:hAnsi="Times New Roman" w:cs="Times New Roman"/>
          <w:sz w:val="24"/>
          <w:szCs w:val="24"/>
        </w:rPr>
      </w:pPr>
    </w:p>
    <w:p w:rsidR="00CA5C24" w:rsidRDefault="00CA5C24" w:rsidP="000331D6">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 xml:space="preserve">Krajnji rok za predaju ponuda je 30 dana od objave u Elektronskom oglasniku javne nabave. Ponude će biti otvorene od strane povjerenstva </w:t>
      </w:r>
      <w:r w:rsidR="00583066">
        <w:rPr>
          <w:rFonts w:ascii="Times New Roman" w:hAnsi="Times New Roman" w:cs="Times New Roman"/>
          <w:sz w:val="24"/>
          <w:szCs w:val="24"/>
        </w:rPr>
        <w:t xml:space="preserve">tri dana </w:t>
      </w:r>
      <w:r w:rsidRPr="000331D6">
        <w:rPr>
          <w:rFonts w:ascii="Times New Roman" w:hAnsi="Times New Roman" w:cs="Times New Roman"/>
          <w:sz w:val="24"/>
          <w:szCs w:val="24"/>
        </w:rPr>
        <w:t xml:space="preserve">po isteku roka za predaju ponuda u prostorijama Lučke uprave Ploče. Najpovoljniji ponuditelj </w:t>
      </w:r>
      <w:r w:rsidR="00583066">
        <w:rPr>
          <w:rFonts w:ascii="Times New Roman" w:hAnsi="Times New Roman" w:cs="Times New Roman"/>
          <w:sz w:val="24"/>
          <w:szCs w:val="24"/>
        </w:rPr>
        <w:t xml:space="preserve">za svaki uredski prostor </w:t>
      </w:r>
      <w:r w:rsidRPr="000331D6">
        <w:rPr>
          <w:rFonts w:ascii="Times New Roman" w:hAnsi="Times New Roman" w:cs="Times New Roman"/>
          <w:sz w:val="24"/>
          <w:szCs w:val="24"/>
        </w:rPr>
        <w:t xml:space="preserve">će biti odabran temeljem </w:t>
      </w:r>
      <w:r w:rsidR="00583066">
        <w:rPr>
          <w:rFonts w:ascii="Times New Roman" w:hAnsi="Times New Roman" w:cs="Times New Roman"/>
          <w:sz w:val="24"/>
          <w:szCs w:val="24"/>
        </w:rPr>
        <w:t>kriterija najviše ponuđene cijene koncesijske naknade</w:t>
      </w:r>
      <w:r w:rsidRPr="000331D6">
        <w:rPr>
          <w:rFonts w:ascii="Times New Roman" w:hAnsi="Times New Roman" w:cs="Times New Roman"/>
          <w:sz w:val="24"/>
          <w:szCs w:val="24"/>
        </w:rPr>
        <w:t>.</w:t>
      </w:r>
      <w:r w:rsidR="00583066">
        <w:rPr>
          <w:rFonts w:ascii="Times New Roman" w:hAnsi="Times New Roman" w:cs="Times New Roman"/>
          <w:sz w:val="24"/>
          <w:szCs w:val="24"/>
        </w:rPr>
        <w:t xml:space="preserve"> </w:t>
      </w:r>
      <w:r w:rsidRPr="000331D6">
        <w:rPr>
          <w:rFonts w:ascii="Times New Roman" w:hAnsi="Times New Roman" w:cs="Times New Roman"/>
          <w:sz w:val="24"/>
          <w:szCs w:val="24"/>
        </w:rPr>
        <w:t>Davatelj koncesije zadržava pravo neprihvaćanja bilo koje od pristiglih ponuda.</w:t>
      </w:r>
    </w:p>
    <w:p w:rsidR="0024578D" w:rsidRDefault="0024578D" w:rsidP="000331D6">
      <w:pPr>
        <w:spacing w:after="0" w:line="240" w:lineRule="auto"/>
        <w:jc w:val="both"/>
        <w:rPr>
          <w:rFonts w:ascii="Times New Roman" w:hAnsi="Times New Roman" w:cs="Times New Roman"/>
          <w:sz w:val="24"/>
          <w:szCs w:val="24"/>
        </w:rPr>
      </w:pPr>
    </w:p>
    <w:p w:rsidR="0024578D" w:rsidRDefault="0024578D" w:rsidP="000331D6">
      <w:pPr>
        <w:spacing w:after="0" w:line="240" w:lineRule="auto"/>
        <w:jc w:val="both"/>
        <w:rPr>
          <w:rFonts w:ascii="Times New Roman" w:hAnsi="Times New Roman" w:cs="Times New Roman"/>
          <w:sz w:val="24"/>
          <w:szCs w:val="24"/>
        </w:rPr>
      </w:pPr>
    </w:p>
    <w:p w:rsidR="0024578D" w:rsidRPr="0024578D" w:rsidRDefault="0024578D" w:rsidP="0024578D">
      <w:pPr>
        <w:spacing w:after="0" w:line="240" w:lineRule="auto"/>
        <w:jc w:val="center"/>
        <w:rPr>
          <w:rFonts w:ascii="Times New Roman" w:hAnsi="Times New Roman" w:cs="Times New Roman"/>
          <w:b/>
          <w:sz w:val="28"/>
          <w:szCs w:val="24"/>
        </w:rPr>
      </w:pPr>
      <w:r w:rsidRPr="0024578D">
        <w:rPr>
          <w:rFonts w:ascii="Times New Roman" w:hAnsi="Times New Roman" w:cs="Times New Roman"/>
          <w:b/>
          <w:sz w:val="28"/>
          <w:szCs w:val="24"/>
        </w:rPr>
        <w:t>OSTALE INFORMACIJE</w:t>
      </w:r>
    </w:p>
    <w:p w:rsidR="00AC2124" w:rsidRPr="000331D6" w:rsidRDefault="00AC2124" w:rsidP="000331D6">
      <w:pPr>
        <w:spacing w:after="0" w:line="240" w:lineRule="auto"/>
        <w:jc w:val="both"/>
        <w:rPr>
          <w:rFonts w:ascii="Times New Roman" w:hAnsi="Times New Roman" w:cs="Times New Roman"/>
          <w:sz w:val="24"/>
          <w:szCs w:val="24"/>
        </w:rPr>
      </w:pPr>
    </w:p>
    <w:p w:rsidR="00AC2124" w:rsidRPr="000331D6" w:rsidRDefault="00AC2124" w:rsidP="000331D6">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 xml:space="preserve">Lučka uprava Ploče može prihvatiti ponude najviše </w:t>
      </w:r>
      <w:r w:rsidR="00583066">
        <w:rPr>
          <w:rFonts w:ascii="Times New Roman" w:hAnsi="Times New Roman" w:cs="Times New Roman"/>
          <w:sz w:val="24"/>
          <w:szCs w:val="24"/>
        </w:rPr>
        <w:t>15</w:t>
      </w:r>
      <w:r w:rsidRPr="000331D6">
        <w:rPr>
          <w:rFonts w:ascii="Times New Roman" w:hAnsi="Times New Roman" w:cs="Times New Roman"/>
          <w:sz w:val="24"/>
          <w:szCs w:val="24"/>
        </w:rPr>
        <w:t xml:space="preserve"> </w:t>
      </w:r>
      <w:r w:rsidR="00583066">
        <w:rPr>
          <w:rFonts w:ascii="Times New Roman" w:hAnsi="Times New Roman" w:cs="Times New Roman"/>
          <w:sz w:val="24"/>
          <w:szCs w:val="24"/>
        </w:rPr>
        <w:t xml:space="preserve">(petnaest) različitih </w:t>
      </w:r>
      <w:r w:rsidRPr="000331D6">
        <w:rPr>
          <w:rFonts w:ascii="Times New Roman" w:hAnsi="Times New Roman" w:cs="Times New Roman"/>
          <w:sz w:val="24"/>
          <w:szCs w:val="24"/>
        </w:rPr>
        <w:t>ponuđača</w:t>
      </w:r>
      <w:r w:rsidR="00583066">
        <w:rPr>
          <w:rFonts w:ascii="Times New Roman" w:hAnsi="Times New Roman" w:cs="Times New Roman"/>
          <w:sz w:val="24"/>
          <w:szCs w:val="24"/>
        </w:rPr>
        <w:t xml:space="preserve"> te za svaki ponuđeni uredski prostor može biti sklopljen ugovor o koncesiji s jednim ponuđačem</w:t>
      </w:r>
      <w:r w:rsidRPr="000331D6">
        <w:rPr>
          <w:rFonts w:ascii="Times New Roman" w:hAnsi="Times New Roman" w:cs="Times New Roman"/>
          <w:sz w:val="24"/>
          <w:szCs w:val="24"/>
        </w:rPr>
        <w:t>.</w:t>
      </w:r>
    </w:p>
    <w:p w:rsidR="00AC2124" w:rsidRPr="000331D6" w:rsidRDefault="00AC2124" w:rsidP="000331D6">
      <w:pPr>
        <w:spacing w:after="0" w:line="240" w:lineRule="auto"/>
        <w:jc w:val="both"/>
        <w:rPr>
          <w:rFonts w:ascii="Times New Roman" w:hAnsi="Times New Roman" w:cs="Times New Roman"/>
          <w:sz w:val="24"/>
          <w:szCs w:val="24"/>
        </w:rPr>
      </w:pPr>
    </w:p>
    <w:p w:rsidR="00AC2124" w:rsidRDefault="00AC2124" w:rsidP="000331D6">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 xml:space="preserve">Koncesija se daje na rok od </w:t>
      </w:r>
      <w:r w:rsidR="0024578D">
        <w:rPr>
          <w:rFonts w:ascii="Times New Roman" w:hAnsi="Times New Roman" w:cs="Times New Roman"/>
          <w:sz w:val="24"/>
          <w:szCs w:val="24"/>
        </w:rPr>
        <w:t>5</w:t>
      </w:r>
      <w:r w:rsidRPr="000331D6">
        <w:rPr>
          <w:rFonts w:ascii="Times New Roman" w:hAnsi="Times New Roman" w:cs="Times New Roman"/>
          <w:sz w:val="24"/>
          <w:szCs w:val="24"/>
        </w:rPr>
        <w:t xml:space="preserve"> godin</w:t>
      </w:r>
      <w:r w:rsidR="0024578D">
        <w:rPr>
          <w:rFonts w:ascii="Times New Roman" w:hAnsi="Times New Roman" w:cs="Times New Roman"/>
          <w:sz w:val="24"/>
          <w:szCs w:val="24"/>
        </w:rPr>
        <w:t>a</w:t>
      </w:r>
      <w:r w:rsidR="00583066">
        <w:rPr>
          <w:rFonts w:ascii="Times New Roman" w:hAnsi="Times New Roman" w:cs="Times New Roman"/>
          <w:sz w:val="24"/>
          <w:szCs w:val="24"/>
        </w:rPr>
        <w:t>, računajući od dana sklapanja ugovora</w:t>
      </w:r>
      <w:r w:rsidRPr="000331D6">
        <w:rPr>
          <w:rFonts w:ascii="Times New Roman" w:hAnsi="Times New Roman" w:cs="Times New Roman"/>
          <w:sz w:val="24"/>
          <w:szCs w:val="24"/>
        </w:rPr>
        <w:t>.</w:t>
      </w:r>
    </w:p>
    <w:p w:rsidR="0024578D" w:rsidRDefault="0024578D" w:rsidP="000331D6">
      <w:pPr>
        <w:spacing w:after="0" w:line="240" w:lineRule="auto"/>
        <w:jc w:val="both"/>
        <w:rPr>
          <w:rFonts w:ascii="Times New Roman" w:hAnsi="Times New Roman" w:cs="Times New Roman"/>
          <w:sz w:val="24"/>
          <w:szCs w:val="24"/>
        </w:rPr>
      </w:pPr>
    </w:p>
    <w:p w:rsidR="0024578D" w:rsidRDefault="0024578D" w:rsidP="0024578D">
      <w:p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 xml:space="preserve">Uredski prostori koji su predmet ovog javnog prikupljanja ponuda nalaze se u Ulaznom terminalu luke Ploče, na dijelu k.č. 2173/1 k.o. Ploče te je njegova lokacija vidljiva iz priloženog tlocrtnog prikaza. </w:t>
      </w:r>
    </w:p>
    <w:p w:rsidR="0024578D" w:rsidRPr="0024578D" w:rsidRDefault="0024578D" w:rsidP="0024578D">
      <w:pPr>
        <w:spacing w:after="0" w:line="240" w:lineRule="auto"/>
        <w:jc w:val="both"/>
        <w:rPr>
          <w:rFonts w:ascii="Times New Roman" w:hAnsi="Times New Roman" w:cs="Times New Roman"/>
          <w:sz w:val="24"/>
          <w:szCs w:val="24"/>
        </w:rPr>
      </w:pPr>
    </w:p>
    <w:p w:rsidR="0024578D" w:rsidRDefault="0024578D" w:rsidP="0024578D">
      <w:p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Ukupna površina uredskih prostora koji se daju u koncesiju iznosi 6</w:t>
      </w:r>
      <w:r w:rsidR="006065B9">
        <w:rPr>
          <w:rFonts w:ascii="Times New Roman" w:hAnsi="Times New Roman" w:cs="Times New Roman"/>
          <w:sz w:val="24"/>
          <w:szCs w:val="24"/>
        </w:rPr>
        <w:t>02</w:t>
      </w:r>
      <w:r w:rsidRPr="0024578D">
        <w:rPr>
          <w:rFonts w:ascii="Times New Roman" w:hAnsi="Times New Roman" w:cs="Times New Roman"/>
          <w:sz w:val="24"/>
          <w:szCs w:val="24"/>
        </w:rPr>
        <w:t>,</w:t>
      </w:r>
      <w:r w:rsidR="006065B9">
        <w:rPr>
          <w:rFonts w:ascii="Times New Roman" w:hAnsi="Times New Roman" w:cs="Times New Roman"/>
          <w:sz w:val="24"/>
          <w:szCs w:val="24"/>
        </w:rPr>
        <w:t>0</w:t>
      </w:r>
      <w:r w:rsidRPr="0024578D">
        <w:rPr>
          <w:rFonts w:ascii="Times New Roman" w:hAnsi="Times New Roman" w:cs="Times New Roman"/>
          <w:sz w:val="24"/>
          <w:szCs w:val="24"/>
        </w:rPr>
        <w:t>0 m2, a sastoji se od 15 (petnaest) zasebnih uredskih prostora sljedeće površine:</w:t>
      </w:r>
    </w:p>
    <w:p w:rsidR="0024578D" w:rsidRPr="0024578D" w:rsidRDefault="0024578D" w:rsidP="0024578D">
      <w:pPr>
        <w:spacing w:after="0" w:line="240" w:lineRule="auto"/>
        <w:jc w:val="both"/>
        <w:rPr>
          <w:rFonts w:ascii="Times New Roman" w:hAnsi="Times New Roman" w:cs="Times New Roman"/>
          <w:sz w:val="24"/>
          <w:szCs w:val="24"/>
        </w:rPr>
      </w:pPr>
    </w:p>
    <w:p w:rsidR="0024578D" w:rsidRPr="0024578D" w:rsidRDefault="0024578D" w:rsidP="0024578D">
      <w:p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PRIZEMLJE:</w:t>
      </w:r>
    </w:p>
    <w:p w:rsidR="0024578D" w:rsidRPr="0024578D" w:rsidRDefault="0024578D" w:rsidP="0024578D">
      <w:pPr>
        <w:pStyle w:val="ListParagraph"/>
        <w:numPr>
          <w:ilvl w:val="0"/>
          <w:numId w:val="8"/>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A: 47,45 m2,</w:t>
      </w:r>
    </w:p>
    <w:p w:rsidR="0024578D" w:rsidRPr="0024578D" w:rsidRDefault="0024578D" w:rsidP="0024578D">
      <w:pPr>
        <w:pStyle w:val="ListParagraph"/>
        <w:numPr>
          <w:ilvl w:val="0"/>
          <w:numId w:val="8"/>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B: 31,80 m2,</w:t>
      </w:r>
    </w:p>
    <w:p w:rsidR="0024578D" w:rsidRPr="0024578D" w:rsidRDefault="0024578D" w:rsidP="0024578D">
      <w:pPr>
        <w:pStyle w:val="ListParagraph"/>
        <w:numPr>
          <w:ilvl w:val="0"/>
          <w:numId w:val="8"/>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C: 31,80 m2,</w:t>
      </w:r>
    </w:p>
    <w:p w:rsidR="0024578D" w:rsidRPr="0024578D" w:rsidRDefault="0024578D" w:rsidP="0024578D">
      <w:pPr>
        <w:pStyle w:val="ListParagraph"/>
        <w:numPr>
          <w:ilvl w:val="0"/>
          <w:numId w:val="8"/>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D: 31.80 m2,</w:t>
      </w:r>
      <w:bookmarkStart w:id="0" w:name="_GoBack"/>
      <w:bookmarkEnd w:id="0"/>
    </w:p>
    <w:p w:rsidR="0024578D" w:rsidRPr="0024578D" w:rsidRDefault="0024578D" w:rsidP="0024578D">
      <w:pPr>
        <w:pStyle w:val="ListParagraph"/>
        <w:numPr>
          <w:ilvl w:val="0"/>
          <w:numId w:val="8"/>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E: 44,80 m2,</w:t>
      </w:r>
    </w:p>
    <w:p w:rsidR="0024578D" w:rsidRPr="0024578D" w:rsidRDefault="0024578D" w:rsidP="0024578D">
      <w:pPr>
        <w:pStyle w:val="ListParagraph"/>
        <w:numPr>
          <w:ilvl w:val="0"/>
          <w:numId w:val="8"/>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F: 32,50 m2,</w:t>
      </w:r>
    </w:p>
    <w:p w:rsidR="0024578D" w:rsidRPr="0024578D" w:rsidRDefault="0024578D" w:rsidP="0024578D">
      <w:pPr>
        <w:pStyle w:val="ListParagraph"/>
        <w:numPr>
          <w:ilvl w:val="0"/>
          <w:numId w:val="8"/>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G: 32,50 m2,</w:t>
      </w:r>
    </w:p>
    <w:p w:rsidR="0024578D" w:rsidRPr="0024578D" w:rsidRDefault="0024578D" w:rsidP="0024578D">
      <w:pPr>
        <w:spacing w:after="0" w:line="240" w:lineRule="auto"/>
        <w:jc w:val="both"/>
        <w:rPr>
          <w:rFonts w:ascii="Times New Roman" w:hAnsi="Times New Roman" w:cs="Times New Roman"/>
          <w:sz w:val="24"/>
          <w:szCs w:val="24"/>
        </w:rPr>
      </w:pPr>
    </w:p>
    <w:p w:rsidR="0024578D" w:rsidRPr="0024578D" w:rsidRDefault="0024578D" w:rsidP="0024578D">
      <w:p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PRVI KAT:</w:t>
      </w:r>
    </w:p>
    <w:p w:rsidR="0024578D" w:rsidRPr="0024578D" w:rsidRDefault="0024578D" w:rsidP="0024578D">
      <w:pPr>
        <w:pStyle w:val="ListParagraph"/>
        <w:numPr>
          <w:ilvl w:val="0"/>
          <w:numId w:val="10"/>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H: 47,45 m2,</w:t>
      </w:r>
    </w:p>
    <w:p w:rsidR="0024578D" w:rsidRPr="0024578D" w:rsidRDefault="0024578D" w:rsidP="0024578D">
      <w:pPr>
        <w:pStyle w:val="ListParagraph"/>
        <w:numPr>
          <w:ilvl w:val="0"/>
          <w:numId w:val="10"/>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I: 30,30 m2,</w:t>
      </w:r>
    </w:p>
    <w:p w:rsidR="0024578D" w:rsidRPr="0024578D" w:rsidRDefault="0024578D" w:rsidP="0024578D">
      <w:pPr>
        <w:pStyle w:val="ListParagraph"/>
        <w:numPr>
          <w:ilvl w:val="0"/>
          <w:numId w:val="10"/>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 xml:space="preserve">Ured J: </w:t>
      </w:r>
      <w:r w:rsidR="006065B9">
        <w:rPr>
          <w:rFonts w:ascii="Times New Roman" w:hAnsi="Times New Roman" w:cs="Times New Roman"/>
          <w:sz w:val="24"/>
          <w:szCs w:val="24"/>
        </w:rPr>
        <w:t>48</w:t>
      </w:r>
      <w:r w:rsidRPr="0024578D">
        <w:rPr>
          <w:rFonts w:ascii="Times New Roman" w:hAnsi="Times New Roman" w:cs="Times New Roman"/>
          <w:sz w:val="24"/>
          <w:szCs w:val="24"/>
        </w:rPr>
        <w:t>,</w:t>
      </w:r>
      <w:r w:rsidR="006065B9">
        <w:rPr>
          <w:rFonts w:ascii="Times New Roman" w:hAnsi="Times New Roman" w:cs="Times New Roman"/>
          <w:sz w:val="24"/>
          <w:szCs w:val="24"/>
        </w:rPr>
        <w:t>9</w:t>
      </w:r>
      <w:r w:rsidRPr="0024578D">
        <w:rPr>
          <w:rFonts w:ascii="Times New Roman" w:hAnsi="Times New Roman" w:cs="Times New Roman"/>
          <w:sz w:val="24"/>
          <w:szCs w:val="24"/>
        </w:rPr>
        <w:t>5 m2,</w:t>
      </w:r>
    </w:p>
    <w:p w:rsidR="0024578D" w:rsidRPr="0024578D" w:rsidRDefault="0024578D" w:rsidP="0024578D">
      <w:pPr>
        <w:pStyle w:val="ListParagraph"/>
        <w:numPr>
          <w:ilvl w:val="0"/>
          <w:numId w:val="10"/>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K: 35,65 m2,</w:t>
      </w:r>
    </w:p>
    <w:p w:rsidR="0024578D" w:rsidRPr="0024578D" w:rsidRDefault="0024578D" w:rsidP="0024578D">
      <w:pPr>
        <w:pStyle w:val="ListParagraph"/>
        <w:numPr>
          <w:ilvl w:val="0"/>
          <w:numId w:val="10"/>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L: 32,55 m2,</w:t>
      </w:r>
    </w:p>
    <w:p w:rsidR="0024578D" w:rsidRPr="0024578D" w:rsidRDefault="0024578D" w:rsidP="0024578D">
      <w:pPr>
        <w:pStyle w:val="ListParagraph"/>
        <w:numPr>
          <w:ilvl w:val="0"/>
          <w:numId w:val="10"/>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M: 61,20 m2,</w:t>
      </w:r>
    </w:p>
    <w:p w:rsidR="0024578D" w:rsidRPr="0024578D" w:rsidRDefault="0024578D" w:rsidP="0024578D">
      <w:pPr>
        <w:pStyle w:val="ListParagraph"/>
        <w:numPr>
          <w:ilvl w:val="0"/>
          <w:numId w:val="10"/>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N: 31,80 m2,</w:t>
      </w:r>
    </w:p>
    <w:p w:rsidR="0024578D" w:rsidRPr="0024578D" w:rsidRDefault="0024578D" w:rsidP="0024578D">
      <w:pPr>
        <w:pStyle w:val="ListParagraph"/>
        <w:numPr>
          <w:ilvl w:val="0"/>
          <w:numId w:val="10"/>
        </w:num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 O: 61,45 m2.</w:t>
      </w:r>
    </w:p>
    <w:p w:rsidR="0024578D" w:rsidRPr="0024578D" w:rsidRDefault="0024578D" w:rsidP="0024578D">
      <w:pPr>
        <w:spacing w:after="0" w:line="240" w:lineRule="auto"/>
        <w:jc w:val="both"/>
        <w:rPr>
          <w:rFonts w:ascii="Times New Roman" w:hAnsi="Times New Roman" w:cs="Times New Roman"/>
          <w:sz w:val="24"/>
          <w:szCs w:val="24"/>
        </w:rPr>
      </w:pPr>
    </w:p>
    <w:p w:rsidR="0024578D" w:rsidRPr="0024578D" w:rsidRDefault="0024578D" w:rsidP="0024578D">
      <w:p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Tlocrtni prikazi svih ureda nalaze se u prilogu.</w:t>
      </w:r>
    </w:p>
    <w:p w:rsidR="0024578D" w:rsidRPr="0024578D" w:rsidRDefault="0024578D" w:rsidP="0024578D">
      <w:pPr>
        <w:spacing w:after="0" w:line="240" w:lineRule="auto"/>
        <w:jc w:val="both"/>
        <w:rPr>
          <w:rFonts w:ascii="Times New Roman" w:hAnsi="Times New Roman" w:cs="Times New Roman"/>
          <w:sz w:val="24"/>
          <w:szCs w:val="24"/>
        </w:rPr>
      </w:pPr>
    </w:p>
    <w:p w:rsidR="0024578D" w:rsidRPr="0024578D" w:rsidRDefault="0024578D" w:rsidP="0024578D">
      <w:p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Uredski prostori nisu opremljeni namještajem, a struja, voda i grijanje/ hlađenje su uključeni u cijenu koncesijske naknade. Postoje i instalacije za brzi internet, ali obveza koncesionara je da sklopi ugovor s pružateljem usluga.</w:t>
      </w:r>
    </w:p>
    <w:p w:rsidR="0024578D" w:rsidRPr="0024578D" w:rsidRDefault="0024578D" w:rsidP="0024578D">
      <w:pPr>
        <w:spacing w:after="0" w:line="240" w:lineRule="auto"/>
        <w:jc w:val="both"/>
        <w:rPr>
          <w:rFonts w:ascii="Times New Roman" w:hAnsi="Times New Roman" w:cs="Times New Roman"/>
          <w:sz w:val="24"/>
          <w:szCs w:val="24"/>
        </w:rPr>
      </w:pPr>
    </w:p>
    <w:p w:rsidR="0024578D" w:rsidRDefault="0024578D" w:rsidP="0024578D">
      <w:p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Čišćenje zajedničkih prostorija je također uključeno u cijenu koncesijske naknade, dok je čišćenje samih uredskih prostora obveza koncesionara.</w:t>
      </w:r>
    </w:p>
    <w:p w:rsidR="0024578D" w:rsidRDefault="0024578D" w:rsidP="000331D6">
      <w:pPr>
        <w:spacing w:after="0" w:line="240" w:lineRule="auto"/>
        <w:jc w:val="both"/>
        <w:rPr>
          <w:rFonts w:ascii="Times New Roman" w:hAnsi="Times New Roman" w:cs="Times New Roman"/>
          <w:sz w:val="24"/>
          <w:szCs w:val="24"/>
        </w:rPr>
      </w:pPr>
    </w:p>
    <w:p w:rsidR="0024578D" w:rsidRPr="000331D6" w:rsidRDefault="0024578D" w:rsidP="000331D6">
      <w:pPr>
        <w:spacing w:after="0" w:line="240" w:lineRule="auto"/>
        <w:jc w:val="both"/>
        <w:rPr>
          <w:rFonts w:ascii="Times New Roman" w:hAnsi="Times New Roman" w:cs="Times New Roman"/>
          <w:sz w:val="24"/>
          <w:szCs w:val="24"/>
        </w:rPr>
      </w:pPr>
      <w:r w:rsidRPr="0024578D">
        <w:rPr>
          <w:rFonts w:ascii="Times New Roman" w:hAnsi="Times New Roman" w:cs="Times New Roman"/>
          <w:sz w:val="24"/>
          <w:szCs w:val="24"/>
        </w:rPr>
        <w:t>Ponuditelji mogu, uz prethodnu najavu davatelju koncesije, izvršiti neposredan uvid u predmet koncesije i to svakim radnim danom (od ponedjeljka do petka) u razdoblju od 08:00 – 14:00 sati.</w:t>
      </w:r>
    </w:p>
    <w:p w:rsidR="00AC2124" w:rsidRPr="000331D6" w:rsidRDefault="00AC2124" w:rsidP="000331D6">
      <w:pPr>
        <w:spacing w:after="0" w:line="240" w:lineRule="auto"/>
        <w:jc w:val="both"/>
        <w:rPr>
          <w:rFonts w:ascii="Times New Roman" w:hAnsi="Times New Roman" w:cs="Times New Roman"/>
          <w:sz w:val="24"/>
          <w:szCs w:val="24"/>
        </w:rPr>
      </w:pPr>
    </w:p>
    <w:p w:rsidR="00CA5C24" w:rsidRPr="000331D6" w:rsidRDefault="00CA5C24" w:rsidP="000331D6">
      <w:pPr>
        <w:spacing w:after="0" w:line="240" w:lineRule="auto"/>
        <w:jc w:val="both"/>
        <w:rPr>
          <w:rFonts w:ascii="Times New Roman" w:hAnsi="Times New Roman" w:cs="Times New Roman"/>
          <w:sz w:val="24"/>
          <w:szCs w:val="24"/>
        </w:rPr>
      </w:pPr>
      <w:r w:rsidRPr="000331D6">
        <w:rPr>
          <w:rFonts w:ascii="Times New Roman" w:hAnsi="Times New Roman" w:cs="Times New Roman"/>
          <w:sz w:val="24"/>
          <w:szCs w:val="24"/>
        </w:rPr>
        <w:t>Sve druge potrebne informacije mogu se dobiti na telefon 020/414-5</w:t>
      </w:r>
      <w:r w:rsidR="000B7EEF" w:rsidRPr="000331D6">
        <w:rPr>
          <w:rFonts w:ascii="Times New Roman" w:hAnsi="Times New Roman" w:cs="Times New Roman"/>
          <w:sz w:val="24"/>
          <w:szCs w:val="24"/>
        </w:rPr>
        <w:t>30</w:t>
      </w:r>
      <w:r w:rsidRPr="000331D6">
        <w:rPr>
          <w:rFonts w:ascii="Times New Roman" w:hAnsi="Times New Roman" w:cs="Times New Roman"/>
          <w:sz w:val="24"/>
          <w:szCs w:val="24"/>
        </w:rPr>
        <w:t xml:space="preserve"> ili na e-mail adresu: </w:t>
      </w:r>
      <w:hyperlink r:id="rId9" w:history="1">
        <w:r w:rsidR="000B7EEF" w:rsidRPr="000331D6">
          <w:rPr>
            <w:rStyle w:val="Hyperlink"/>
            <w:rFonts w:ascii="Times New Roman" w:hAnsi="Times New Roman" w:cs="Times New Roman"/>
            <w:sz w:val="24"/>
            <w:szCs w:val="24"/>
          </w:rPr>
          <w:t>ppa@ppa.hr</w:t>
        </w:r>
      </w:hyperlink>
      <w:r w:rsidRPr="000331D6">
        <w:rPr>
          <w:rFonts w:ascii="Times New Roman" w:hAnsi="Times New Roman" w:cs="Times New Roman"/>
          <w:sz w:val="24"/>
          <w:szCs w:val="24"/>
        </w:rPr>
        <w:t>.</w:t>
      </w:r>
    </w:p>
    <w:sectPr w:rsidR="00CA5C24" w:rsidRPr="000331D6" w:rsidSect="00DA6BC4">
      <w:footerReference w:type="defaul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B6A" w:rsidRDefault="00EE4B6A" w:rsidP="00DA6BC4">
      <w:pPr>
        <w:spacing w:after="0" w:line="240" w:lineRule="auto"/>
      </w:pPr>
      <w:r>
        <w:separator/>
      </w:r>
    </w:p>
  </w:endnote>
  <w:endnote w:type="continuationSeparator" w:id="0">
    <w:p w:rsidR="00EE4B6A" w:rsidRDefault="00EE4B6A" w:rsidP="00DA6B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30507933"/>
      <w:docPartObj>
        <w:docPartGallery w:val="Page Numbers (Bottom of Page)"/>
        <w:docPartUnique/>
      </w:docPartObj>
    </w:sdtPr>
    <w:sdtEndPr>
      <w:rPr>
        <w:noProof/>
      </w:rPr>
    </w:sdtEndPr>
    <w:sdtContent>
      <w:p w:rsidR="00DA6BC4" w:rsidRDefault="00DA6BC4">
        <w:pPr>
          <w:pStyle w:val="Footer"/>
          <w:jc w:val="right"/>
        </w:pPr>
        <w:r>
          <w:fldChar w:fldCharType="begin"/>
        </w:r>
        <w:r>
          <w:instrText xml:space="preserve"> PAGE   \* MERGEFORMAT </w:instrText>
        </w:r>
        <w:r>
          <w:fldChar w:fldCharType="separate"/>
        </w:r>
        <w:r w:rsidR="00464EE8">
          <w:rPr>
            <w:noProof/>
          </w:rPr>
          <w:t>4</w:t>
        </w:r>
        <w:r>
          <w:rPr>
            <w:noProof/>
          </w:rPr>
          <w:fldChar w:fldCharType="end"/>
        </w:r>
      </w:p>
    </w:sdtContent>
  </w:sdt>
  <w:p w:rsidR="00DA6BC4" w:rsidRDefault="00DA6B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B6A" w:rsidRDefault="00EE4B6A" w:rsidP="00DA6BC4">
      <w:pPr>
        <w:spacing w:after="0" w:line="240" w:lineRule="auto"/>
      </w:pPr>
      <w:r>
        <w:separator/>
      </w:r>
    </w:p>
  </w:footnote>
  <w:footnote w:type="continuationSeparator" w:id="0">
    <w:p w:rsidR="00EE4B6A" w:rsidRDefault="00EE4B6A" w:rsidP="00DA6BC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3448A"/>
    <w:multiLevelType w:val="hybridMultilevel"/>
    <w:tmpl w:val="5DA28AB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205545"/>
    <w:multiLevelType w:val="hybridMultilevel"/>
    <w:tmpl w:val="E5E62794"/>
    <w:lvl w:ilvl="0" w:tplc="857A1E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2D43F5"/>
    <w:multiLevelType w:val="hybridMultilevel"/>
    <w:tmpl w:val="97EEF2F6"/>
    <w:lvl w:ilvl="0" w:tplc="041A0001">
      <w:start w:val="1"/>
      <w:numFmt w:val="bullet"/>
      <w:lvlText w:val=""/>
      <w:lvlJc w:val="left"/>
      <w:pPr>
        <w:ind w:left="795" w:hanging="360"/>
      </w:pPr>
      <w:rPr>
        <w:rFonts w:ascii="Symbol" w:hAnsi="Symbol" w:hint="default"/>
      </w:rPr>
    </w:lvl>
    <w:lvl w:ilvl="1" w:tplc="041A0003">
      <w:start w:val="1"/>
      <w:numFmt w:val="bullet"/>
      <w:lvlText w:val="o"/>
      <w:lvlJc w:val="left"/>
      <w:pPr>
        <w:ind w:left="1515" w:hanging="360"/>
      </w:pPr>
      <w:rPr>
        <w:rFonts w:ascii="Courier New" w:hAnsi="Courier New" w:cs="Courier New" w:hint="default"/>
      </w:rPr>
    </w:lvl>
    <w:lvl w:ilvl="2" w:tplc="041A0005" w:tentative="1">
      <w:start w:val="1"/>
      <w:numFmt w:val="bullet"/>
      <w:lvlText w:val=""/>
      <w:lvlJc w:val="left"/>
      <w:pPr>
        <w:ind w:left="2235" w:hanging="360"/>
      </w:pPr>
      <w:rPr>
        <w:rFonts w:ascii="Wingdings" w:hAnsi="Wingdings" w:hint="default"/>
      </w:rPr>
    </w:lvl>
    <w:lvl w:ilvl="3" w:tplc="041A0001" w:tentative="1">
      <w:start w:val="1"/>
      <w:numFmt w:val="bullet"/>
      <w:lvlText w:val=""/>
      <w:lvlJc w:val="left"/>
      <w:pPr>
        <w:ind w:left="2955" w:hanging="360"/>
      </w:pPr>
      <w:rPr>
        <w:rFonts w:ascii="Symbol" w:hAnsi="Symbol" w:hint="default"/>
      </w:rPr>
    </w:lvl>
    <w:lvl w:ilvl="4" w:tplc="041A0003" w:tentative="1">
      <w:start w:val="1"/>
      <w:numFmt w:val="bullet"/>
      <w:lvlText w:val="o"/>
      <w:lvlJc w:val="left"/>
      <w:pPr>
        <w:ind w:left="3675" w:hanging="360"/>
      </w:pPr>
      <w:rPr>
        <w:rFonts w:ascii="Courier New" w:hAnsi="Courier New" w:cs="Courier New" w:hint="default"/>
      </w:rPr>
    </w:lvl>
    <w:lvl w:ilvl="5" w:tplc="041A0005" w:tentative="1">
      <w:start w:val="1"/>
      <w:numFmt w:val="bullet"/>
      <w:lvlText w:val=""/>
      <w:lvlJc w:val="left"/>
      <w:pPr>
        <w:ind w:left="4395" w:hanging="360"/>
      </w:pPr>
      <w:rPr>
        <w:rFonts w:ascii="Wingdings" w:hAnsi="Wingdings" w:hint="default"/>
      </w:rPr>
    </w:lvl>
    <w:lvl w:ilvl="6" w:tplc="041A0001" w:tentative="1">
      <w:start w:val="1"/>
      <w:numFmt w:val="bullet"/>
      <w:lvlText w:val=""/>
      <w:lvlJc w:val="left"/>
      <w:pPr>
        <w:ind w:left="5115" w:hanging="360"/>
      </w:pPr>
      <w:rPr>
        <w:rFonts w:ascii="Symbol" w:hAnsi="Symbol" w:hint="default"/>
      </w:rPr>
    </w:lvl>
    <w:lvl w:ilvl="7" w:tplc="041A0003" w:tentative="1">
      <w:start w:val="1"/>
      <w:numFmt w:val="bullet"/>
      <w:lvlText w:val="o"/>
      <w:lvlJc w:val="left"/>
      <w:pPr>
        <w:ind w:left="5835" w:hanging="360"/>
      </w:pPr>
      <w:rPr>
        <w:rFonts w:ascii="Courier New" w:hAnsi="Courier New" w:cs="Courier New" w:hint="default"/>
      </w:rPr>
    </w:lvl>
    <w:lvl w:ilvl="8" w:tplc="041A0005" w:tentative="1">
      <w:start w:val="1"/>
      <w:numFmt w:val="bullet"/>
      <w:lvlText w:val=""/>
      <w:lvlJc w:val="left"/>
      <w:pPr>
        <w:ind w:left="6555" w:hanging="360"/>
      </w:pPr>
      <w:rPr>
        <w:rFonts w:ascii="Wingdings" w:hAnsi="Wingdings" w:hint="default"/>
      </w:rPr>
    </w:lvl>
  </w:abstractNum>
  <w:abstractNum w:abstractNumId="3" w15:restartNumberingAfterBreak="0">
    <w:nsid w:val="14703AE3"/>
    <w:multiLevelType w:val="hybridMultilevel"/>
    <w:tmpl w:val="AD1A53DE"/>
    <w:lvl w:ilvl="0" w:tplc="857A1E0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503483E"/>
    <w:multiLevelType w:val="hybridMultilevel"/>
    <w:tmpl w:val="55D2B9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B497FAC"/>
    <w:multiLevelType w:val="hybridMultilevel"/>
    <w:tmpl w:val="881E4D0C"/>
    <w:lvl w:ilvl="0" w:tplc="857A1E0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8B44A7"/>
    <w:multiLevelType w:val="hybridMultilevel"/>
    <w:tmpl w:val="FA366E76"/>
    <w:lvl w:ilvl="0" w:tplc="BDA629CC">
      <w:numFmt w:val="bullet"/>
      <w:lvlText w:val="–"/>
      <w:lvlJc w:val="left"/>
      <w:pPr>
        <w:ind w:left="720" w:hanging="360"/>
      </w:pPr>
      <w:rPr>
        <w:rFonts w:ascii="Tahoma" w:eastAsiaTheme="minorHAnsi" w:hAnsi="Tahoma" w:cs="Tahoma"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201D4169"/>
    <w:multiLevelType w:val="hybridMultilevel"/>
    <w:tmpl w:val="BF2806AE"/>
    <w:lvl w:ilvl="0" w:tplc="B128E736">
      <w:numFmt w:val="bullet"/>
      <w:lvlText w:val="-"/>
      <w:lvlJc w:val="left"/>
      <w:pPr>
        <w:ind w:left="1065" w:hanging="705"/>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0EC37B1"/>
    <w:multiLevelType w:val="hybridMultilevel"/>
    <w:tmpl w:val="CCDC92D4"/>
    <w:lvl w:ilvl="0" w:tplc="931CFBEA">
      <w:start w:val="4"/>
      <w:numFmt w:val="bullet"/>
      <w:lvlText w:val="-"/>
      <w:lvlJc w:val="left"/>
      <w:pPr>
        <w:ind w:left="435" w:hanging="360"/>
      </w:pPr>
      <w:rPr>
        <w:rFonts w:ascii="Tahoma" w:eastAsiaTheme="minorHAnsi" w:hAnsi="Tahoma" w:cs="Tahoma" w:hint="default"/>
      </w:rPr>
    </w:lvl>
    <w:lvl w:ilvl="1" w:tplc="041A0003">
      <w:start w:val="1"/>
      <w:numFmt w:val="bullet"/>
      <w:lvlText w:val="o"/>
      <w:lvlJc w:val="left"/>
      <w:pPr>
        <w:ind w:left="1155" w:hanging="360"/>
      </w:pPr>
      <w:rPr>
        <w:rFonts w:ascii="Courier New" w:hAnsi="Courier New" w:cs="Courier New" w:hint="default"/>
      </w:rPr>
    </w:lvl>
    <w:lvl w:ilvl="2" w:tplc="041A0005" w:tentative="1">
      <w:start w:val="1"/>
      <w:numFmt w:val="bullet"/>
      <w:lvlText w:val=""/>
      <w:lvlJc w:val="left"/>
      <w:pPr>
        <w:ind w:left="1875" w:hanging="360"/>
      </w:pPr>
      <w:rPr>
        <w:rFonts w:ascii="Wingdings" w:hAnsi="Wingdings" w:hint="default"/>
      </w:rPr>
    </w:lvl>
    <w:lvl w:ilvl="3" w:tplc="041A0001" w:tentative="1">
      <w:start w:val="1"/>
      <w:numFmt w:val="bullet"/>
      <w:lvlText w:val=""/>
      <w:lvlJc w:val="left"/>
      <w:pPr>
        <w:ind w:left="2595" w:hanging="360"/>
      </w:pPr>
      <w:rPr>
        <w:rFonts w:ascii="Symbol" w:hAnsi="Symbol" w:hint="default"/>
      </w:rPr>
    </w:lvl>
    <w:lvl w:ilvl="4" w:tplc="041A0003" w:tentative="1">
      <w:start w:val="1"/>
      <w:numFmt w:val="bullet"/>
      <w:lvlText w:val="o"/>
      <w:lvlJc w:val="left"/>
      <w:pPr>
        <w:ind w:left="3315" w:hanging="360"/>
      </w:pPr>
      <w:rPr>
        <w:rFonts w:ascii="Courier New" w:hAnsi="Courier New" w:cs="Courier New" w:hint="default"/>
      </w:rPr>
    </w:lvl>
    <w:lvl w:ilvl="5" w:tplc="041A0005" w:tentative="1">
      <w:start w:val="1"/>
      <w:numFmt w:val="bullet"/>
      <w:lvlText w:val=""/>
      <w:lvlJc w:val="left"/>
      <w:pPr>
        <w:ind w:left="4035" w:hanging="360"/>
      </w:pPr>
      <w:rPr>
        <w:rFonts w:ascii="Wingdings" w:hAnsi="Wingdings" w:hint="default"/>
      </w:rPr>
    </w:lvl>
    <w:lvl w:ilvl="6" w:tplc="041A0001" w:tentative="1">
      <w:start w:val="1"/>
      <w:numFmt w:val="bullet"/>
      <w:lvlText w:val=""/>
      <w:lvlJc w:val="left"/>
      <w:pPr>
        <w:ind w:left="4755" w:hanging="360"/>
      </w:pPr>
      <w:rPr>
        <w:rFonts w:ascii="Symbol" w:hAnsi="Symbol" w:hint="default"/>
      </w:rPr>
    </w:lvl>
    <w:lvl w:ilvl="7" w:tplc="041A0003" w:tentative="1">
      <w:start w:val="1"/>
      <w:numFmt w:val="bullet"/>
      <w:lvlText w:val="o"/>
      <w:lvlJc w:val="left"/>
      <w:pPr>
        <w:ind w:left="5475" w:hanging="360"/>
      </w:pPr>
      <w:rPr>
        <w:rFonts w:ascii="Courier New" w:hAnsi="Courier New" w:cs="Courier New" w:hint="default"/>
      </w:rPr>
    </w:lvl>
    <w:lvl w:ilvl="8" w:tplc="041A0005" w:tentative="1">
      <w:start w:val="1"/>
      <w:numFmt w:val="bullet"/>
      <w:lvlText w:val=""/>
      <w:lvlJc w:val="left"/>
      <w:pPr>
        <w:ind w:left="6195" w:hanging="360"/>
      </w:pPr>
      <w:rPr>
        <w:rFonts w:ascii="Wingdings" w:hAnsi="Wingdings" w:hint="default"/>
      </w:rPr>
    </w:lvl>
  </w:abstractNum>
  <w:abstractNum w:abstractNumId="9" w15:restartNumberingAfterBreak="0">
    <w:nsid w:val="57411341"/>
    <w:multiLevelType w:val="hybridMultilevel"/>
    <w:tmpl w:val="8FCCFDD0"/>
    <w:lvl w:ilvl="0" w:tplc="041A0001">
      <w:start w:val="1"/>
      <w:numFmt w:val="bullet"/>
      <w:lvlText w:val=""/>
      <w:lvlJc w:val="left"/>
      <w:pPr>
        <w:ind w:left="795" w:hanging="360"/>
      </w:pPr>
      <w:rPr>
        <w:rFonts w:ascii="Symbol" w:hAnsi="Symbol" w:hint="default"/>
      </w:rPr>
    </w:lvl>
    <w:lvl w:ilvl="1" w:tplc="041A0003">
      <w:start w:val="1"/>
      <w:numFmt w:val="bullet"/>
      <w:lvlText w:val="o"/>
      <w:lvlJc w:val="left"/>
      <w:pPr>
        <w:ind w:left="1515" w:hanging="360"/>
      </w:pPr>
      <w:rPr>
        <w:rFonts w:ascii="Courier New" w:hAnsi="Courier New" w:cs="Courier New" w:hint="default"/>
      </w:rPr>
    </w:lvl>
    <w:lvl w:ilvl="2" w:tplc="041A0005" w:tentative="1">
      <w:start w:val="1"/>
      <w:numFmt w:val="bullet"/>
      <w:lvlText w:val=""/>
      <w:lvlJc w:val="left"/>
      <w:pPr>
        <w:ind w:left="2235" w:hanging="360"/>
      </w:pPr>
      <w:rPr>
        <w:rFonts w:ascii="Wingdings" w:hAnsi="Wingdings" w:hint="default"/>
      </w:rPr>
    </w:lvl>
    <w:lvl w:ilvl="3" w:tplc="041A0001" w:tentative="1">
      <w:start w:val="1"/>
      <w:numFmt w:val="bullet"/>
      <w:lvlText w:val=""/>
      <w:lvlJc w:val="left"/>
      <w:pPr>
        <w:ind w:left="2955" w:hanging="360"/>
      </w:pPr>
      <w:rPr>
        <w:rFonts w:ascii="Symbol" w:hAnsi="Symbol" w:hint="default"/>
      </w:rPr>
    </w:lvl>
    <w:lvl w:ilvl="4" w:tplc="041A0003" w:tentative="1">
      <w:start w:val="1"/>
      <w:numFmt w:val="bullet"/>
      <w:lvlText w:val="o"/>
      <w:lvlJc w:val="left"/>
      <w:pPr>
        <w:ind w:left="3675" w:hanging="360"/>
      </w:pPr>
      <w:rPr>
        <w:rFonts w:ascii="Courier New" w:hAnsi="Courier New" w:cs="Courier New" w:hint="default"/>
      </w:rPr>
    </w:lvl>
    <w:lvl w:ilvl="5" w:tplc="041A0005" w:tentative="1">
      <w:start w:val="1"/>
      <w:numFmt w:val="bullet"/>
      <w:lvlText w:val=""/>
      <w:lvlJc w:val="left"/>
      <w:pPr>
        <w:ind w:left="4395" w:hanging="360"/>
      </w:pPr>
      <w:rPr>
        <w:rFonts w:ascii="Wingdings" w:hAnsi="Wingdings" w:hint="default"/>
      </w:rPr>
    </w:lvl>
    <w:lvl w:ilvl="6" w:tplc="041A0001" w:tentative="1">
      <w:start w:val="1"/>
      <w:numFmt w:val="bullet"/>
      <w:lvlText w:val=""/>
      <w:lvlJc w:val="left"/>
      <w:pPr>
        <w:ind w:left="5115" w:hanging="360"/>
      </w:pPr>
      <w:rPr>
        <w:rFonts w:ascii="Symbol" w:hAnsi="Symbol" w:hint="default"/>
      </w:rPr>
    </w:lvl>
    <w:lvl w:ilvl="7" w:tplc="041A0003" w:tentative="1">
      <w:start w:val="1"/>
      <w:numFmt w:val="bullet"/>
      <w:lvlText w:val="o"/>
      <w:lvlJc w:val="left"/>
      <w:pPr>
        <w:ind w:left="5835" w:hanging="360"/>
      </w:pPr>
      <w:rPr>
        <w:rFonts w:ascii="Courier New" w:hAnsi="Courier New" w:cs="Courier New" w:hint="default"/>
      </w:rPr>
    </w:lvl>
    <w:lvl w:ilvl="8" w:tplc="041A0005" w:tentative="1">
      <w:start w:val="1"/>
      <w:numFmt w:val="bullet"/>
      <w:lvlText w:val=""/>
      <w:lvlJc w:val="left"/>
      <w:pPr>
        <w:ind w:left="6555" w:hanging="360"/>
      </w:pPr>
      <w:rPr>
        <w:rFonts w:ascii="Wingdings" w:hAnsi="Wingdings" w:hint="default"/>
      </w:rPr>
    </w:lvl>
  </w:abstractNum>
  <w:abstractNum w:abstractNumId="10" w15:restartNumberingAfterBreak="0">
    <w:nsid w:val="62BA38DD"/>
    <w:multiLevelType w:val="hybridMultilevel"/>
    <w:tmpl w:val="2580E840"/>
    <w:lvl w:ilvl="0" w:tplc="938859F2">
      <w:numFmt w:val="bullet"/>
      <w:lvlText w:val="-"/>
      <w:lvlJc w:val="left"/>
      <w:pPr>
        <w:ind w:left="1065" w:hanging="705"/>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4"/>
  </w:num>
  <w:num w:numId="4">
    <w:abstractNumId w:val="8"/>
  </w:num>
  <w:num w:numId="5">
    <w:abstractNumId w:val="2"/>
  </w:num>
  <w:num w:numId="6">
    <w:abstractNumId w:val="9"/>
  </w:num>
  <w:num w:numId="7">
    <w:abstractNumId w:val="3"/>
  </w:num>
  <w:num w:numId="8">
    <w:abstractNumId w:val="1"/>
  </w:num>
  <w:num w:numId="9">
    <w:abstractNumId w:val="10"/>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86C"/>
    <w:rsid w:val="000331D6"/>
    <w:rsid w:val="000A3EF1"/>
    <w:rsid w:val="000B2976"/>
    <w:rsid w:val="000B7EEF"/>
    <w:rsid w:val="000F0070"/>
    <w:rsid w:val="001211B3"/>
    <w:rsid w:val="001508D1"/>
    <w:rsid w:val="001A6E37"/>
    <w:rsid w:val="001C0EE5"/>
    <w:rsid w:val="001C686C"/>
    <w:rsid w:val="001D5598"/>
    <w:rsid w:val="001E2285"/>
    <w:rsid w:val="0024578D"/>
    <w:rsid w:val="002776FF"/>
    <w:rsid w:val="00280A62"/>
    <w:rsid w:val="00293D6F"/>
    <w:rsid w:val="002C48F7"/>
    <w:rsid w:val="00347547"/>
    <w:rsid w:val="003656AD"/>
    <w:rsid w:val="003D515D"/>
    <w:rsid w:val="00442D3C"/>
    <w:rsid w:val="00464EE8"/>
    <w:rsid w:val="004D3A80"/>
    <w:rsid w:val="00571BB4"/>
    <w:rsid w:val="00583066"/>
    <w:rsid w:val="00597669"/>
    <w:rsid w:val="006065B9"/>
    <w:rsid w:val="00695B7B"/>
    <w:rsid w:val="006F13B5"/>
    <w:rsid w:val="00731A8B"/>
    <w:rsid w:val="007417BC"/>
    <w:rsid w:val="00760399"/>
    <w:rsid w:val="00790251"/>
    <w:rsid w:val="007C4B11"/>
    <w:rsid w:val="007E621C"/>
    <w:rsid w:val="00812EBD"/>
    <w:rsid w:val="00814B90"/>
    <w:rsid w:val="008410BA"/>
    <w:rsid w:val="00843A27"/>
    <w:rsid w:val="008D0158"/>
    <w:rsid w:val="008D4F73"/>
    <w:rsid w:val="008E743F"/>
    <w:rsid w:val="008F1804"/>
    <w:rsid w:val="009120FF"/>
    <w:rsid w:val="00921907"/>
    <w:rsid w:val="0094684E"/>
    <w:rsid w:val="00961B12"/>
    <w:rsid w:val="00993A8A"/>
    <w:rsid w:val="009A648B"/>
    <w:rsid w:val="009C1778"/>
    <w:rsid w:val="009D0951"/>
    <w:rsid w:val="009E6963"/>
    <w:rsid w:val="00AB240C"/>
    <w:rsid w:val="00AC2124"/>
    <w:rsid w:val="00AC2ED5"/>
    <w:rsid w:val="00B43BEC"/>
    <w:rsid w:val="00B61C9E"/>
    <w:rsid w:val="00B846AA"/>
    <w:rsid w:val="00BB2D6A"/>
    <w:rsid w:val="00C358E4"/>
    <w:rsid w:val="00C53477"/>
    <w:rsid w:val="00CA5C24"/>
    <w:rsid w:val="00CA73D1"/>
    <w:rsid w:val="00CC57C5"/>
    <w:rsid w:val="00CE2DCF"/>
    <w:rsid w:val="00CE5A9B"/>
    <w:rsid w:val="00D05810"/>
    <w:rsid w:val="00D30AA1"/>
    <w:rsid w:val="00D44A20"/>
    <w:rsid w:val="00D822D4"/>
    <w:rsid w:val="00DA6BC4"/>
    <w:rsid w:val="00DD7B17"/>
    <w:rsid w:val="00DF6809"/>
    <w:rsid w:val="00E1134F"/>
    <w:rsid w:val="00E20DD2"/>
    <w:rsid w:val="00EE4B6A"/>
    <w:rsid w:val="00F77395"/>
    <w:rsid w:val="00FF521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6053EC1-7F1B-4DCE-9CC6-3F7C5CF6C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4684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C686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686C"/>
    <w:rPr>
      <w:rFonts w:ascii="Tahoma" w:hAnsi="Tahoma" w:cs="Tahoma"/>
      <w:sz w:val="16"/>
      <w:szCs w:val="16"/>
    </w:rPr>
  </w:style>
  <w:style w:type="paragraph" w:styleId="ListParagraph">
    <w:name w:val="List Paragraph"/>
    <w:basedOn w:val="Normal"/>
    <w:uiPriority w:val="34"/>
    <w:qFormat/>
    <w:rsid w:val="002C48F7"/>
    <w:pPr>
      <w:ind w:left="720"/>
      <w:contextualSpacing/>
    </w:pPr>
  </w:style>
  <w:style w:type="character" w:styleId="Hyperlink">
    <w:name w:val="Hyperlink"/>
    <w:basedOn w:val="DefaultParagraphFont"/>
    <w:uiPriority w:val="99"/>
    <w:unhideWhenUsed/>
    <w:rsid w:val="00CA5C24"/>
    <w:rPr>
      <w:color w:val="0000FF" w:themeColor="hyperlink"/>
      <w:u w:val="single"/>
    </w:rPr>
  </w:style>
  <w:style w:type="paragraph" w:styleId="Header">
    <w:name w:val="header"/>
    <w:basedOn w:val="Normal"/>
    <w:link w:val="HeaderChar"/>
    <w:uiPriority w:val="99"/>
    <w:unhideWhenUsed/>
    <w:rsid w:val="00DA6BC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A6BC4"/>
  </w:style>
  <w:style w:type="paragraph" w:styleId="Footer">
    <w:name w:val="footer"/>
    <w:basedOn w:val="Normal"/>
    <w:link w:val="FooterChar"/>
    <w:uiPriority w:val="99"/>
    <w:unhideWhenUsed/>
    <w:rsid w:val="00DA6BC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6B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1041620">
      <w:bodyDiv w:val="1"/>
      <w:marLeft w:val="0"/>
      <w:marRight w:val="0"/>
      <w:marTop w:val="0"/>
      <w:marBottom w:val="0"/>
      <w:divBdr>
        <w:top w:val="none" w:sz="0" w:space="0" w:color="auto"/>
        <w:left w:val="none" w:sz="0" w:space="0" w:color="auto"/>
        <w:bottom w:val="none" w:sz="0" w:space="0" w:color="auto"/>
        <w:right w:val="none" w:sz="0" w:space="0" w:color="auto"/>
      </w:divBdr>
    </w:div>
    <w:div w:id="1609117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pa@ppa.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982391-F6F8-4B61-AB95-4F0140AADF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690</Words>
  <Characters>3939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LUP</Company>
  <LinksUpToDate>false</LinksUpToDate>
  <CharactersWithSpaces>4620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Mirko Zderic</dc:creator>
  <cp:keywords/>
  <dc:description/>
  <cp:lastModifiedBy>Jelena</cp:lastModifiedBy>
  <cp:revision>9</cp:revision>
  <cp:lastPrinted>2019-05-16T07:12:00Z</cp:lastPrinted>
  <dcterms:created xsi:type="dcterms:W3CDTF">2019-05-14T08:13:00Z</dcterms:created>
  <dcterms:modified xsi:type="dcterms:W3CDTF">2019-06-04T10:27:00Z</dcterms:modified>
</cp:coreProperties>
</file>